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4841F" w14:textId="3A458A8B" w:rsidR="004D46C3" w:rsidRPr="00ED194B" w:rsidRDefault="004D46C3" w:rsidP="004D46C3">
      <w:pPr>
        <w:pStyle w:val="Heading1"/>
        <w:pBdr>
          <w:bottom w:val="single" w:sz="4" w:space="0" w:color="auto"/>
        </w:pBdr>
        <w:rPr>
          <w:rFonts w:asciiTheme="minorHAnsi" w:hAnsiTheme="minorHAnsi" w:cstheme="minorHAnsi"/>
          <w:sz w:val="28"/>
          <w:szCs w:val="28"/>
        </w:rPr>
      </w:pPr>
      <w:r w:rsidRPr="00ED194B">
        <w:rPr>
          <w:rFonts w:asciiTheme="minorHAnsi" w:hAnsiTheme="minorHAnsi" w:cstheme="minorHAnsi"/>
          <w:sz w:val="28"/>
          <w:szCs w:val="28"/>
        </w:rPr>
        <w:t xml:space="preserve">Montana University System Dependent Partial Tuition Waiver Application </w:t>
      </w:r>
      <w:r w:rsidR="00B17AFC">
        <w:rPr>
          <w:rFonts w:asciiTheme="minorHAnsi" w:hAnsiTheme="minorHAnsi" w:cstheme="minorHAnsi"/>
          <w:sz w:val="28"/>
          <w:szCs w:val="28"/>
        </w:rPr>
        <w:t>&amp; Instructions</w:t>
      </w:r>
    </w:p>
    <w:p w14:paraId="7FFEFB87" w14:textId="54D63AA7" w:rsidR="004D46C3" w:rsidRPr="00C308AA" w:rsidRDefault="004D46C3" w:rsidP="00ED194B">
      <w:pPr>
        <w:pStyle w:val="BodyText2"/>
        <w:jc w:val="left"/>
        <w:rPr>
          <w:rFonts w:asciiTheme="minorHAnsi" w:hAnsiTheme="minorHAnsi" w:cstheme="minorHAnsi"/>
          <w:b w:val="0"/>
          <w:bCs w:val="0"/>
          <w:sz w:val="20"/>
        </w:rPr>
      </w:pPr>
      <w:r w:rsidRPr="00C308AA">
        <w:rPr>
          <w:rFonts w:asciiTheme="minorHAnsi" w:hAnsiTheme="minorHAnsi" w:cstheme="minorHAnsi"/>
          <w:b w:val="0"/>
          <w:bCs w:val="0"/>
          <w:sz w:val="20"/>
        </w:rPr>
        <w:t>This application is solely to determine eligibility for the Dependent Partial Tuition Waiver.  It does not register you with the University nor does it enroll you in classes.</w:t>
      </w:r>
      <w:r w:rsidR="00ED194B" w:rsidRPr="00C308AA">
        <w:rPr>
          <w:rFonts w:asciiTheme="minorHAnsi" w:hAnsiTheme="minorHAnsi" w:cstheme="minorHAnsi"/>
          <w:b w:val="0"/>
          <w:bCs w:val="0"/>
          <w:sz w:val="20"/>
        </w:rPr>
        <w:t xml:space="preserve">  Dependent student and employee must both complete the following with signatures and dates in spaces provided.  The completed form must be submitted to the employee’s campus Human </w:t>
      </w:r>
      <w:r w:rsidR="00B17AFC">
        <w:rPr>
          <w:rFonts w:asciiTheme="minorHAnsi" w:hAnsiTheme="minorHAnsi" w:cstheme="minorHAnsi"/>
          <w:b w:val="0"/>
          <w:bCs w:val="0"/>
          <w:sz w:val="20"/>
        </w:rPr>
        <w:t>Resource Services office</w:t>
      </w:r>
      <w:r w:rsidR="00ED194B" w:rsidRPr="00C308AA">
        <w:rPr>
          <w:rFonts w:asciiTheme="minorHAnsi" w:hAnsiTheme="minorHAnsi" w:cstheme="minorHAnsi"/>
          <w:b w:val="0"/>
          <w:bCs w:val="0"/>
          <w:sz w:val="20"/>
        </w:rPr>
        <w:t xml:space="preserve"> within the deadlines established by each campus.</w:t>
      </w:r>
    </w:p>
    <w:p w14:paraId="74046419" w14:textId="77777777" w:rsidR="004D46C3" w:rsidRPr="00C308AA" w:rsidRDefault="004D46C3" w:rsidP="004D46C3">
      <w:pPr>
        <w:jc w:val="both"/>
        <w:rPr>
          <w:rFonts w:asciiTheme="minorHAnsi" w:hAnsiTheme="minorHAnsi" w:cstheme="minorHAnsi"/>
          <w:b/>
        </w:rPr>
      </w:pPr>
    </w:p>
    <w:tbl>
      <w:tblPr>
        <w:tblW w:w="11065"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3"/>
        <w:gridCol w:w="2709"/>
        <w:gridCol w:w="296"/>
        <w:gridCol w:w="2300"/>
        <w:gridCol w:w="2867"/>
      </w:tblGrid>
      <w:tr w:rsidR="00ED194B" w:rsidRPr="00C308AA" w14:paraId="5FB405E0" w14:textId="77777777" w:rsidTr="001E5EBC">
        <w:trPr>
          <w:tblCellSpacing w:w="20" w:type="dxa"/>
          <w:jc w:val="center"/>
        </w:trPr>
        <w:tc>
          <w:tcPr>
            <w:tcW w:w="2833" w:type="dxa"/>
          </w:tcPr>
          <w:p w14:paraId="67810F3C" w14:textId="77777777" w:rsidR="004D46C3" w:rsidRPr="00C308AA" w:rsidRDefault="004D46C3" w:rsidP="004D46C3">
            <w:pPr>
              <w:rPr>
                <w:rFonts w:asciiTheme="minorHAnsi" w:hAnsiTheme="minorHAnsi" w:cstheme="minorHAnsi"/>
                <w:b/>
                <w:bCs/>
              </w:rPr>
            </w:pPr>
            <w:r w:rsidRPr="00C308AA">
              <w:rPr>
                <w:rFonts w:asciiTheme="minorHAnsi" w:hAnsiTheme="minorHAnsi" w:cstheme="minorHAnsi"/>
                <w:b/>
                <w:bCs/>
              </w:rPr>
              <w:t>DEPENDENT/SPOUSE</w:t>
            </w:r>
          </w:p>
        </w:tc>
        <w:tc>
          <w:tcPr>
            <w:tcW w:w="2669" w:type="dxa"/>
            <w:shd w:val="clear" w:color="auto" w:fill="E6E6E6"/>
          </w:tcPr>
          <w:p w14:paraId="5D327040" w14:textId="77777777" w:rsidR="004D46C3" w:rsidRPr="00C308AA" w:rsidRDefault="004D46C3" w:rsidP="004D46C3">
            <w:pPr>
              <w:rPr>
                <w:rFonts w:asciiTheme="minorHAnsi" w:hAnsiTheme="minorHAnsi" w:cstheme="minorHAnsi"/>
              </w:rPr>
            </w:pPr>
          </w:p>
        </w:tc>
        <w:tc>
          <w:tcPr>
            <w:tcW w:w="256" w:type="dxa"/>
            <w:shd w:val="clear" w:color="auto" w:fill="C0C0C0"/>
          </w:tcPr>
          <w:p w14:paraId="73091FF6" w14:textId="77777777" w:rsidR="004D46C3" w:rsidRPr="00C308AA" w:rsidRDefault="004D46C3" w:rsidP="004D46C3">
            <w:pPr>
              <w:rPr>
                <w:rFonts w:asciiTheme="minorHAnsi" w:hAnsiTheme="minorHAnsi" w:cstheme="minorHAnsi"/>
                <w:b/>
                <w:bCs/>
              </w:rPr>
            </w:pPr>
          </w:p>
        </w:tc>
        <w:tc>
          <w:tcPr>
            <w:tcW w:w="2260" w:type="dxa"/>
          </w:tcPr>
          <w:p w14:paraId="401C22F8" w14:textId="77777777" w:rsidR="004D46C3" w:rsidRPr="00C308AA" w:rsidRDefault="004D46C3" w:rsidP="004D46C3">
            <w:pPr>
              <w:rPr>
                <w:rFonts w:asciiTheme="minorHAnsi" w:hAnsiTheme="minorHAnsi" w:cstheme="minorHAnsi"/>
                <w:b/>
                <w:bCs/>
              </w:rPr>
            </w:pPr>
            <w:r w:rsidRPr="00C308AA">
              <w:rPr>
                <w:rFonts w:asciiTheme="minorHAnsi" w:hAnsiTheme="minorHAnsi" w:cstheme="minorHAnsi"/>
                <w:b/>
                <w:bCs/>
              </w:rPr>
              <w:t>EMPLOYEE</w:t>
            </w:r>
          </w:p>
        </w:tc>
        <w:tc>
          <w:tcPr>
            <w:tcW w:w="2807" w:type="dxa"/>
            <w:shd w:val="clear" w:color="auto" w:fill="E6E6E6"/>
          </w:tcPr>
          <w:p w14:paraId="12764EA7" w14:textId="77777777" w:rsidR="004D46C3" w:rsidRPr="00C308AA" w:rsidRDefault="004D46C3" w:rsidP="004D46C3">
            <w:pPr>
              <w:rPr>
                <w:rFonts w:asciiTheme="minorHAnsi" w:hAnsiTheme="minorHAnsi" w:cstheme="minorHAnsi"/>
              </w:rPr>
            </w:pPr>
          </w:p>
        </w:tc>
      </w:tr>
      <w:tr w:rsidR="00ED194B" w:rsidRPr="00C308AA" w14:paraId="18CD60FB" w14:textId="77777777" w:rsidTr="001E5EBC">
        <w:trPr>
          <w:tblCellSpacing w:w="20" w:type="dxa"/>
          <w:jc w:val="center"/>
        </w:trPr>
        <w:tc>
          <w:tcPr>
            <w:tcW w:w="2833" w:type="dxa"/>
          </w:tcPr>
          <w:p w14:paraId="18525ED5" w14:textId="77777777" w:rsidR="004D46C3" w:rsidRPr="00C308AA" w:rsidRDefault="004D46C3" w:rsidP="004D46C3">
            <w:pPr>
              <w:rPr>
                <w:rFonts w:asciiTheme="minorHAnsi" w:hAnsiTheme="minorHAnsi" w:cstheme="minorHAnsi"/>
              </w:rPr>
            </w:pPr>
            <w:r w:rsidRPr="00C308AA">
              <w:rPr>
                <w:rFonts w:asciiTheme="minorHAnsi" w:hAnsiTheme="minorHAnsi" w:cstheme="minorHAnsi"/>
              </w:rPr>
              <w:t>Name:</w:t>
            </w:r>
          </w:p>
        </w:tc>
        <w:tc>
          <w:tcPr>
            <w:tcW w:w="2669" w:type="dxa"/>
          </w:tcPr>
          <w:p w14:paraId="1AB43BFD" w14:textId="77777777" w:rsidR="004D46C3" w:rsidRDefault="004D46C3" w:rsidP="004D46C3">
            <w:pPr>
              <w:rPr>
                <w:rFonts w:asciiTheme="minorHAnsi" w:hAnsiTheme="minorHAnsi" w:cstheme="minorHAnsi"/>
                <w:u w:val="single"/>
              </w:rPr>
            </w:pPr>
          </w:p>
          <w:p w14:paraId="2B0CDFE8" w14:textId="151D28D5" w:rsidR="006A6B0D" w:rsidRPr="00C308AA" w:rsidRDefault="006A6B0D" w:rsidP="004D46C3">
            <w:pPr>
              <w:rPr>
                <w:rFonts w:asciiTheme="minorHAnsi" w:hAnsiTheme="minorHAnsi" w:cstheme="minorHAnsi"/>
                <w:u w:val="single"/>
              </w:rPr>
            </w:pPr>
          </w:p>
        </w:tc>
        <w:tc>
          <w:tcPr>
            <w:tcW w:w="256" w:type="dxa"/>
            <w:shd w:val="clear" w:color="auto" w:fill="C0C0C0"/>
          </w:tcPr>
          <w:p w14:paraId="27F6888C" w14:textId="77777777" w:rsidR="004D46C3" w:rsidRPr="00C308AA" w:rsidRDefault="004D46C3" w:rsidP="004D46C3">
            <w:pPr>
              <w:rPr>
                <w:rFonts w:asciiTheme="minorHAnsi" w:hAnsiTheme="minorHAnsi" w:cstheme="minorHAnsi"/>
              </w:rPr>
            </w:pPr>
          </w:p>
        </w:tc>
        <w:tc>
          <w:tcPr>
            <w:tcW w:w="2260" w:type="dxa"/>
          </w:tcPr>
          <w:p w14:paraId="52564513" w14:textId="35C4AD78" w:rsidR="00A62DF7" w:rsidRPr="00C308AA" w:rsidRDefault="004D46C3" w:rsidP="005377A4">
            <w:pPr>
              <w:rPr>
                <w:rFonts w:asciiTheme="minorHAnsi" w:hAnsiTheme="minorHAnsi" w:cstheme="minorHAnsi"/>
              </w:rPr>
            </w:pPr>
            <w:r w:rsidRPr="00C308AA">
              <w:rPr>
                <w:rFonts w:asciiTheme="minorHAnsi" w:hAnsiTheme="minorHAnsi" w:cstheme="minorHAnsi"/>
              </w:rPr>
              <w:t>Name:</w:t>
            </w:r>
          </w:p>
        </w:tc>
        <w:tc>
          <w:tcPr>
            <w:tcW w:w="2807" w:type="dxa"/>
          </w:tcPr>
          <w:p w14:paraId="52A4D6B3" w14:textId="77777777" w:rsidR="004D46C3" w:rsidRPr="00C308AA" w:rsidRDefault="004D46C3" w:rsidP="004D46C3">
            <w:pPr>
              <w:rPr>
                <w:rFonts w:asciiTheme="minorHAnsi" w:hAnsiTheme="minorHAnsi" w:cstheme="minorHAnsi"/>
              </w:rPr>
            </w:pPr>
          </w:p>
        </w:tc>
      </w:tr>
      <w:tr w:rsidR="00ED194B" w:rsidRPr="00C308AA" w14:paraId="0FAF49C5" w14:textId="77777777" w:rsidTr="001E5EBC">
        <w:trPr>
          <w:trHeight w:val="316"/>
          <w:tblCellSpacing w:w="20" w:type="dxa"/>
          <w:jc w:val="center"/>
        </w:trPr>
        <w:tc>
          <w:tcPr>
            <w:tcW w:w="2833" w:type="dxa"/>
          </w:tcPr>
          <w:p w14:paraId="1A0E2965" w14:textId="0EAAD72C" w:rsidR="004D46C3" w:rsidRPr="00C308AA" w:rsidRDefault="004D46C3" w:rsidP="004D46C3">
            <w:pPr>
              <w:rPr>
                <w:rFonts w:asciiTheme="minorHAnsi" w:hAnsiTheme="minorHAnsi" w:cstheme="minorHAnsi"/>
              </w:rPr>
            </w:pPr>
            <w:r w:rsidRPr="00C308AA">
              <w:rPr>
                <w:rFonts w:asciiTheme="minorHAnsi" w:hAnsiTheme="minorHAnsi" w:cstheme="minorHAnsi"/>
              </w:rPr>
              <w:t>Student ID</w:t>
            </w:r>
            <w:r w:rsidR="00F33EF4">
              <w:rPr>
                <w:rFonts w:asciiTheme="minorHAnsi" w:hAnsiTheme="minorHAnsi" w:cstheme="minorHAnsi"/>
              </w:rPr>
              <w:t>#</w:t>
            </w:r>
            <w:r w:rsidRPr="00C308AA">
              <w:rPr>
                <w:rFonts w:asciiTheme="minorHAnsi" w:hAnsiTheme="minorHAnsi" w:cstheme="minorHAnsi"/>
              </w:rPr>
              <w:t>:</w:t>
            </w:r>
          </w:p>
        </w:tc>
        <w:tc>
          <w:tcPr>
            <w:tcW w:w="2669" w:type="dxa"/>
          </w:tcPr>
          <w:p w14:paraId="2C56C19D" w14:textId="77777777" w:rsidR="004D46C3" w:rsidRPr="00C308AA" w:rsidRDefault="004D46C3" w:rsidP="004D46C3">
            <w:pPr>
              <w:rPr>
                <w:rFonts w:asciiTheme="minorHAnsi" w:hAnsiTheme="minorHAnsi" w:cstheme="minorHAnsi"/>
              </w:rPr>
            </w:pPr>
          </w:p>
        </w:tc>
        <w:tc>
          <w:tcPr>
            <w:tcW w:w="256" w:type="dxa"/>
            <w:shd w:val="clear" w:color="auto" w:fill="C0C0C0"/>
          </w:tcPr>
          <w:p w14:paraId="174E672C" w14:textId="77777777" w:rsidR="004D46C3" w:rsidRPr="00C308AA" w:rsidRDefault="004D46C3" w:rsidP="004D46C3">
            <w:pPr>
              <w:rPr>
                <w:rFonts w:asciiTheme="minorHAnsi" w:hAnsiTheme="minorHAnsi" w:cstheme="minorHAnsi"/>
              </w:rPr>
            </w:pPr>
          </w:p>
        </w:tc>
        <w:tc>
          <w:tcPr>
            <w:tcW w:w="2260" w:type="dxa"/>
          </w:tcPr>
          <w:p w14:paraId="5A2C6CE0" w14:textId="1A42A1D2" w:rsidR="00A62DF7" w:rsidRPr="00C308AA" w:rsidRDefault="001E5EBC" w:rsidP="00826E8E">
            <w:pPr>
              <w:rPr>
                <w:rFonts w:asciiTheme="minorHAnsi" w:hAnsiTheme="minorHAnsi" w:cstheme="minorHAnsi"/>
              </w:rPr>
            </w:pPr>
            <w:r w:rsidRPr="00EB4B0F">
              <w:rPr>
                <w:rFonts w:asciiTheme="minorHAnsi" w:hAnsiTheme="minorHAnsi" w:cstheme="minorHAnsi"/>
              </w:rPr>
              <w:t xml:space="preserve">Employee </w:t>
            </w:r>
            <w:r w:rsidR="00F33EF4">
              <w:rPr>
                <w:rFonts w:asciiTheme="minorHAnsi" w:hAnsiTheme="minorHAnsi" w:cstheme="minorHAnsi"/>
              </w:rPr>
              <w:t xml:space="preserve">ID </w:t>
            </w:r>
            <w:r w:rsidRPr="00EB4B0F">
              <w:rPr>
                <w:rFonts w:asciiTheme="minorHAnsi" w:hAnsiTheme="minorHAnsi" w:cstheme="minorHAnsi"/>
              </w:rPr>
              <w:t>790#</w:t>
            </w:r>
          </w:p>
        </w:tc>
        <w:tc>
          <w:tcPr>
            <w:tcW w:w="2807" w:type="dxa"/>
          </w:tcPr>
          <w:p w14:paraId="7559C389" w14:textId="77777777" w:rsidR="004D46C3" w:rsidRPr="00C308AA" w:rsidRDefault="004D46C3" w:rsidP="004D46C3">
            <w:pPr>
              <w:rPr>
                <w:rFonts w:asciiTheme="minorHAnsi" w:hAnsiTheme="minorHAnsi" w:cstheme="minorHAnsi"/>
              </w:rPr>
            </w:pPr>
          </w:p>
        </w:tc>
      </w:tr>
      <w:tr w:rsidR="00ED194B" w:rsidRPr="00C308AA" w14:paraId="52D37C9C" w14:textId="77777777" w:rsidTr="001E5EBC">
        <w:trPr>
          <w:tblCellSpacing w:w="20" w:type="dxa"/>
          <w:jc w:val="center"/>
        </w:trPr>
        <w:tc>
          <w:tcPr>
            <w:tcW w:w="2833" w:type="dxa"/>
          </w:tcPr>
          <w:p w14:paraId="52ADCCBA" w14:textId="77777777" w:rsidR="00A62DF7" w:rsidRPr="00C308AA" w:rsidRDefault="00A62DF7" w:rsidP="004D46C3">
            <w:pPr>
              <w:rPr>
                <w:rFonts w:asciiTheme="minorHAnsi" w:hAnsiTheme="minorHAnsi" w:cstheme="minorHAnsi"/>
              </w:rPr>
            </w:pPr>
            <w:r w:rsidRPr="00C308AA">
              <w:rPr>
                <w:rFonts w:asciiTheme="minorHAnsi" w:hAnsiTheme="minorHAnsi" w:cstheme="minorHAnsi"/>
              </w:rPr>
              <w:t>Do you have an undergraduate degree?</w:t>
            </w:r>
          </w:p>
        </w:tc>
        <w:tc>
          <w:tcPr>
            <w:tcW w:w="2669" w:type="dxa"/>
          </w:tcPr>
          <w:p w14:paraId="7093E451" w14:textId="77777777" w:rsidR="00A62DF7" w:rsidRPr="00C308AA" w:rsidRDefault="00A62DF7" w:rsidP="004D46C3">
            <w:pPr>
              <w:rPr>
                <w:rFonts w:asciiTheme="minorHAnsi" w:hAnsiTheme="minorHAnsi" w:cstheme="minorHAnsi"/>
              </w:rPr>
            </w:pPr>
          </w:p>
        </w:tc>
        <w:tc>
          <w:tcPr>
            <w:tcW w:w="256" w:type="dxa"/>
            <w:shd w:val="clear" w:color="auto" w:fill="C0C0C0"/>
          </w:tcPr>
          <w:p w14:paraId="74AAF514" w14:textId="77777777" w:rsidR="00A62DF7" w:rsidRPr="00C308AA" w:rsidRDefault="00A62DF7" w:rsidP="004D46C3">
            <w:pPr>
              <w:rPr>
                <w:rFonts w:asciiTheme="minorHAnsi" w:hAnsiTheme="minorHAnsi" w:cstheme="minorHAnsi"/>
              </w:rPr>
            </w:pPr>
          </w:p>
        </w:tc>
        <w:tc>
          <w:tcPr>
            <w:tcW w:w="2260" w:type="dxa"/>
          </w:tcPr>
          <w:p w14:paraId="5D88F1A1" w14:textId="0744C82E" w:rsidR="00A62DF7" w:rsidRPr="00C308AA" w:rsidRDefault="00A62DF7" w:rsidP="004D46C3">
            <w:pPr>
              <w:rPr>
                <w:rFonts w:asciiTheme="minorHAnsi" w:hAnsiTheme="minorHAnsi" w:cstheme="minorHAnsi"/>
              </w:rPr>
            </w:pPr>
            <w:r w:rsidRPr="00C308AA">
              <w:rPr>
                <w:rFonts w:asciiTheme="minorHAnsi" w:hAnsiTheme="minorHAnsi" w:cstheme="minorHAnsi"/>
              </w:rPr>
              <w:t xml:space="preserve">Employing </w:t>
            </w:r>
            <w:r w:rsidR="00F86D28" w:rsidRPr="00C308AA">
              <w:rPr>
                <w:rFonts w:asciiTheme="minorHAnsi" w:hAnsiTheme="minorHAnsi" w:cstheme="minorHAnsi"/>
              </w:rPr>
              <w:t>Department</w:t>
            </w:r>
            <w:r w:rsidRPr="00C308AA">
              <w:rPr>
                <w:rFonts w:asciiTheme="minorHAnsi" w:hAnsiTheme="minorHAnsi" w:cstheme="minorHAnsi"/>
              </w:rPr>
              <w:t>:</w:t>
            </w:r>
          </w:p>
        </w:tc>
        <w:tc>
          <w:tcPr>
            <w:tcW w:w="2807" w:type="dxa"/>
          </w:tcPr>
          <w:p w14:paraId="69AAA6F2" w14:textId="77777777" w:rsidR="00A62DF7" w:rsidRPr="00C308AA" w:rsidRDefault="00A62DF7" w:rsidP="004D46C3">
            <w:pPr>
              <w:rPr>
                <w:rFonts w:asciiTheme="minorHAnsi" w:hAnsiTheme="minorHAnsi" w:cstheme="minorHAnsi"/>
              </w:rPr>
            </w:pPr>
          </w:p>
        </w:tc>
      </w:tr>
      <w:tr w:rsidR="00ED194B" w:rsidRPr="00C308AA" w14:paraId="7E8740D8" w14:textId="77777777" w:rsidTr="001E5EBC">
        <w:trPr>
          <w:tblCellSpacing w:w="20" w:type="dxa"/>
          <w:jc w:val="center"/>
        </w:trPr>
        <w:tc>
          <w:tcPr>
            <w:tcW w:w="2833" w:type="dxa"/>
          </w:tcPr>
          <w:p w14:paraId="16605FB1" w14:textId="77777777" w:rsidR="004D46C3" w:rsidRPr="00C308AA" w:rsidRDefault="00A62DF7" w:rsidP="00A62DF7">
            <w:pPr>
              <w:rPr>
                <w:rFonts w:asciiTheme="minorHAnsi" w:hAnsiTheme="minorHAnsi" w:cstheme="minorHAnsi"/>
              </w:rPr>
            </w:pPr>
            <w:r w:rsidRPr="00C308AA">
              <w:rPr>
                <w:rFonts w:asciiTheme="minorHAnsi" w:hAnsiTheme="minorHAnsi" w:cstheme="minorHAnsi"/>
              </w:rPr>
              <w:t>Student r</w:t>
            </w:r>
            <w:r w:rsidR="004D46C3" w:rsidRPr="00C308AA">
              <w:rPr>
                <w:rFonts w:asciiTheme="minorHAnsi" w:hAnsiTheme="minorHAnsi" w:cstheme="minorHAnsi"/>
              </w:rPr>
              <w:t>elationship to Employee:</w:t>
            </w:r>
          </w:p>
        </w:tc>
        <w:tc>
          <w:tcPr>
            <w:tcW w:w="2669" w:type="dxa"/>
          </w:tcPr>
          <w:p w14:paraId="0A43B5D0" w14:textId="77777777" w:rsidR="004D46C3" w:rsidRPr="00C308AA" w:rsidRDefault="004D46C3" w:rsidP="004D46C3">
            <w:pPr>
              <w:rPr>
                <w:rFonts w:asciiTheme="minorHAnsi" w:hAnsiTheme="minorHAnsi" w:cstheme="minorHAnsi"/>
              </w:rPr>
            </w:pPr>
          </w:p>
        </w:tc>
        <w:tc>
          <w:tcPr>
            <w:tcW w:w="256" w:type="dxa"/>
            <w:shd w:val="clear" w:color="auto" w:fill="C0C0C0"/>
          </w:tcPr>
          <w:p w14:paraId="62A29BFE" w14:textId="77777777" w:rsidR="004D46C3" w:rsidRPr="00C308AA" w:rsidRDefault="004D46C3" w:rsidP="004D46C3">
            <w:pPr>
              <w:rPr>
                <w:rFonts w:asciiTheme="minorHAnsi" w:hAnsiTheme="minorHAnsi" w:cstheme="minorHAnsi"/>
              </w:rPr>
            </w:pPr>
          </w:p>
        </w:tc>
        <w:tc>
          <w:tcPr>
            <w:tcW w:w="2260" w:type="dxa"/>
          </w:tcPr>
          <w:p w14:paraId="1347384B" w14:textId="4B96C703" w:rsidR="004D46C3" w:rsidRPr="00C308AA" w:rsidRDefault="00F86D28" w:rsidP="004D46C3">
            <w:pPr>
              <w:pStyle w:val="Header"/>
              <w:tabs>
                <w:tab w:val="clear" w:pos="4320"/>
                <w:tab w:val="clear" w:pos="8640"/>
              </w:tabs>
              <w:rPr>
                <w:rFonts w:asciiTheme="minorHAnsi" w:hAnsiTheme="minorHAnsi" w:cstheme="minorHAnsi"/>
              </w:rPr>
            </w:pPr>
            <w:r w:rsidRPr="00C308AA">
              <w:rPr>
                <w:rFonts w:asciiTheme="minorHAnsi" w:hAnsiTheme="minorHAnsi" w:cstheme="minorHAnsi"/>
              </w:rPr>
              <w:t>Employing Montana University System Campus</w:t>
            </w:r>
            <w:r w:rsidR="00A04A44">
              <w:rPr>
                <w:rFonts w:asciiTheme="minorHAnsi" w:hAnsiTheme="minorHAnsi" w:cstheme="minorHAnsi"/>
              </w:rPr>
              <w:t xml:space="preserve"> / Agency</w:t>
            </w:r>
            <w:r w:rsidR="003B41D2" w:rsidRPr="00C308AA">
              <w:rPr>
                <w:rFonts w:asciiTheme="minorHAnsi" w:hAnsiTheme="minorHAnsi" w:cstheme="minorHAnsi"/>
              </w:rPr>
              <w:t>:</w:t>
            </w:r>
          </w:p>
        </w:tc>
        <w:tc>
          <w:tcPr>
            <w:tcW w:w="2807" w:type="dxa"/>
          </w:tcPr>
          <w:p w14:paraId="2E4740A2" w14:textId="77777777" w:rsidR="004D46C3" w:rsidRPr="00C308AA" w:rsidRDefault="004D46C3" w:rsidP="004D46C3">
            <w:pPr>
              <w:rPr>
                <w:rFonts w:asciiTheme="minorHAnsi" w:hAnsiTheme="minorHAnsi" w:cstheme="minorHAnsi"/>
              </w:rPr>
            </w:pPr>
          </w:p>
        </w:tc>
      </w:tr>
      <w:tr w:rsidR="00ED194B" w:rsidRPr="00C308AA" w14:paraId="5EC1E983" w14:textId="77777777" w:rsidTr="001E5EBC">
        <w:trPr>
          <w:tblCellSpacing w:w="20" w:type="dxa"/>
          <w:jc w:val="center"/>
        </w:trPr>
        <w:tc>
          <w:tcPr>
            <w:tcW w:w="2833" w:type="dxa"/>
          </w:tcPr>
          <w:p w14:paraId="25CF8EF0" w14:textId="77777777" w:rsidR="004D46C3" w:rsidRPr="00C308AA" w:rsidRDefault="004D46C3" w:rsidP="004D46C3">
            <w:pPr>
              <w:rPr>
                <w:rFonts w:asciiTheme="minorHAnsi" w:hAnsiTheme="minorHAnsi" w:cstheme="minorHAnsi"/>
              </w:rPr>
            </w:pPr>
            <w:r w:rsidRPr="00C308AA">
              <w:rPr>
                <w:rFonts w:asciiTheme="minorHAnsi" w:hAnsiTheme="minorHAnsi" w:cstheme="minorHAnsi"/>
              </w:rPr>
              <w:t xml:space="preserve">Applying for </w:t>
            </w:r>
            <w:r w:rsidR="009F67FD" w:rsidRPr="00C308AA">
              <w:rPr>
                <w:rFonts w:asciiTheme="minorHAnsi" w:hAnsiTheme="minorHAnsi" w:cstheme="minorHAnsi"/>
              </w:rPr>
              <w:t xml:space="preserve">which </w:t>
            </w:r>
            <w:r w:rsidRPr="00C308AA">
              <w:rPr>
                <w:rFonts w:asciiTheme="minorHAnsi" w:hAnsiTheme="minorHAnsi" w:cstheme="minorHAnsi"/>
              </w:rPr>
              <w:t>Session/Semester:</w:t>
            </w:r>
            <w:r w:rsidR="009F67FD" w:rsidRPr="00C308AA">
              <w:rPr>
                <w:rFonts w:asciiTheme="minorHAnsi" w:hAnsiTheme="minorHAnsi" w:cstheme="minorHAnsi"/>
              </w:rPr>
              <w:t xml:space="preserve"> </w:t>
            </w:r>
          </w:p>
          <w:p w14:paraId="26AB5964" w14:textId="57B67CA1" w:rsidR="004D46C3" w:rsidRPr="00C308AA" w:rsidRDefault="004D46C3" w:rsidP="004D46C3">
            <w:pPr>
              <w:rPr>
                <w:rFonts w:asciiTheme="minorHAnsi" w:hAnsiTheme="minorHAnsi" w:cstheme="minorHAnsi"/>
              </w:rPr>
            </w:pPr>
            <w:r w:rsidRPr="00C308AA">
              <w:rPr>
                <w:rFonts w:asciiTheme="minorHAnsi" w:hAnsiTheme="minorHAnsi" w:cstheme="minorHAnsi"/>
              </w:rPr>
              <w:t>(Summer/Fall/Spring/Y</w:t>
            </w:r>
            <w:r w:rsidR="00F86D28" w:rsidRPr="00C308AA">
              <w:rPr>
                <w:rFonts w:asciiTheme="minorHAnsi" w:hAnsiTheme="minorHAnsi" w:cstheme="minorHAnsi"/>
              </w:rPr>
              <w:t>ea</w:t>
            </w:r>
            <w:r w:rsidRPr="00C308AA">
              <w:rPr>
                <w:rFonts w:asciiTheme="minorHAnsi" w:hAnsiTheme="minorHAnsi" w:cstheme="minorHAnsi"/>
              </w:rPr>
              <w:t>r)</w:t>
            </w:r>
          </w:p>
        </w:tc>
        <w:tc>
          <w:tcPr>
            <w:tcW w:w="2669" w:type="dxa"/>
          </w:tcPr>
          <w:p w14:paraId="169120C1" w14:textId="77777777" w:rsidR="004D46C3" w:rsidRPr="00C308AA" w:rsidRDefault="004D46C3" w:rsidP="004D46C3">
            <w:pPr>
              <w:rPr>
                <w:rFonts w:asciiTheme="minorHAnsi" w:hAnsiTheme="minorHAnsi" w:cstheme="minorHAnsi"/>
              </w:rPr>
            </w:pPr>
            <w:r w:rsidRPr="00C308AA">
              <w:rPr>
                <w:rFonts w:asciiTheme="minorHAnsi" w:hAnsiTheme="minorHAnsi" w:cstheme="minorHAnsi"/>
              </w:rPr>
              <w:t xml:space="preserve">  </w:t>
            </w:r>
          </w:p>
        </w:tc>
        <w:tc>
          <w:tcPr>
            <w:tcW w:w="256" w:type="dxa"/>
            <w:shd w:val="clear" w:color="auto" w:fill="C0C0C0"/>
          </w:tcPr>
          <w:p w14:paraId="58A25445" w14:textId="77777777" w:rsidR="004D46C3" w:rsidRPr="00C308AA" w:rsidRDefault="004D46C3" w:rsidP="004D46C3">
            <w:pPr>
              <w:rPr>
                <w:rFonts w:asciiTheme="minorHAnsi" w:hAnsiTheme="minorHAnsi" w:cstheme="minorHAnsi"/>
              </w:rPr>
            </w:pPr>
          </w:p>
        </w:tc>
        <w:tc>
          <w:tcPr>
            <w:tcW w:w="2260" w:type="dxa"/>
          </w:tcPr>
          <w:p w14:paraId="6687B1D5" w14:textId="6BA80707" w:rsidR="004D46C3" w:rsidRPr="00C308AA" w:rsidRDefault="004D46C3" w:rsidP="001606BD">
            <w:pPr>
              <w:rPr>
                <w:rFonts w:asciiTheme="minorHAnsi" w:hAnsiTheme="minorHAnsi" w:cstheme="minorHAnsi"/>
              </w:rPr>
            </w:pPr>
            <w:r w:rsidRPr="00C308AA">
              <w:rPr>
                <w:rFonts w:asciiTheme="minorHAnsi" w:hAnsiTheme="minorHAnsi" w:cstheme="minorHAnsi"/>
              </w:rPr>
              <w:t xml:space="preserve">Are </w:t>
            </w:r>
            <w:r w:rsidR="009F67FD" w:rsidRPr="00C308AA">
              <w:rPr>
                <w:rFonts w:asciiTheme="minorHAnsi" w:hAnsiTheme="minorHAnsi" w:cstheme="minorHAnsi"/>
              </w:rPr>
              <w:t xml:space="preserve">you </w:t>
            </w:r>
            <w:r w:rsidR="002F097E" w:rsidRPr="00C308AA">
              <w:rPr>
                <w:rFonts w:asciiTheme="minorHAnsi" w:hAnsiTheme="minorHAnsi" w:cstheme="minorHAnsi"/>
              </w:rPr>
              <w:t>utilizing</w:t>
            </w:r>
            <w:r w:rsidRPr="00C308AA">
              <w:rPr>
                <w:rFonts w:asciiTheme="minorHAnsi" w:hAnsiTheme="minorHAnsi" w:cstheme="minorHAnsi"/>
              </w:rPr>
              <w:t xml:space="preserve"> a Faculty/ Staff </w:t>
            </w:r>
            <w:r w:rsidR="009F67FD" w:rsidRPr="00C308AA">
              <w:rPr>
                <w:rFonts w:asciiTheme="minorHAnsi" w:hAnsiTheme="minorHAnsi" w:cstheme="minorHAnsi"/>
              </w:rPr>
              <w:t>Tuition W</w:t>
            </w:r>
            <w:r w:rsidRPr="00C308AA">
              <w:rPr>
                <w:rFonts w:asciiTheme="minorHAnsi" w:hAnsiTheme="minorHAnsi" w:cstheme="minorHAnsi"/>
              </w:rPr>
              <w:t>aiver</w:t>
            </w:r>
            <w:r w:rsidR="003B41D2" w:rsidRPr="00C308AA">
              <w:rPr>
                <w:rFonts w:asciiTheme="minorHAnsi" w:hAnsiTheme="minorHAnsi" w:cstheme="minorHAnsi"/>
              </w:rPr>
              <w:t xml:space="preserve"> for this semester</w:t>
            </w:r>
            <w:r w:rsidRPr="00C308AA">
              <w:rPr>
                <w:rFonts w:asciiTheme="minorHAnsi" w:hAnsiTheme="minorHAnsi" w:cstheme="minorHAnsi"/>
              </w:rPr>
              <w:t>?</w:t>
            </w:r>
          </w:p>
        </w:tc>
        <w:tc>
          <w:tcPr>
            <w:tcW w:w="2807" w:type="dxa"/>
          </w:tcPr>
          <w:p w14:paraId="7EBE1F40" w14:textId="77777777" w:rsidR="004D46C3" w:rsidRPr="00C308AA" w:rsidRDefault="004D46C3" w:rsidP="004D46C3">
            <w:pPr>
              <w:rPr>
                <w:rFonts w:asciiTheme="minorHAnsi" w:hAnsiTheme="minorHAnsi" w:cstheme="minorHAnsi"/>
              </w:rPr>
            </w:pPr>
          </w:p>
        </w:tc>
      </w:tr>
      <w:tr w:rsidR="00A04A44" w:rsidRPr="00C308AA" w14:paraId="7FCE7C9E" w14:textId="77777777" w:rsidTr="001E5EBC">
        <w:trPr>
          <w:tblCellSpacing w:w="20" w:type="dxa"/>
          <w:jc w:val="center"/>
        </w:trPr>
        <w:tc>
          <w:tcPr>
            <w:tcW w:w="2833" w:type="dxa"/>
          </w:tcPr>
          <w:p w14:paraId="50282BD1" w14:textId="77777777" w:rsidR="00A04A44" w:rsidRPr="00C308AA" w:rsidRDefault="00A04A44" w:rsidP="009F67FD">
            <w:pPr>
              <w:rPr>
                <w:rFonts w:asciiTheme="minorHAnsi" w:hAnsiTheme="minorHAnsi" w:cstheme="minorHAnsi"/>
              </w:rPr>
            </w:pPr>
            <w:r w:rsidRPr="00C308AA">
              <w:rPr>
                <w:rFonts w:asciiTheme="minorHAnsi" w:hAnsiTheme="minorHAnsi" w:cstheme="minorHAnsi"/>
              </w:rPr>
              <w:t xml:space="preserve">Will you be combining this </w:t>
            </w:r>
            <w:r w:rsidRPr="00C308AA">
              <w:rPr>
                <w:rFonts w:asciiTheme="minorHAnsi" w:hAnsiTheme="minorHAnsi" w:cstheme="minorHAnsi"/>
                <w:bCs/>
              </w:rPr>
              <w:t xml:space="preserve">Dependent </w:t>
            </w:r>
            <w:r w:rsidRPr="00C308AA">
              <w:rPr>
                <w:rFonts w:asciiTheme="minorHAnsi" w:hAnsiTheme="minorHAnsi" w:cstheme="minorHAnsi"/>
              </w:rPr>
              <w:t>Partial Tuition Waiver with any other university tuition waiver or scholarship?</w:t>
            </w:r>
          </w:p>
        </w:tc>
        <w:tc>
          <w:tcPr>
            <w:tcW w:w="2669" w:type="dxa"/>
          </w:tcPr>
          <w:p w14:paraId="3025D9FA" w14:textId="77777777" w:rsidR="00A04A44" w:rsidRPr="00C308AA" w:rsidRDefault="00A04A44" w:rsidP="004D46C3">
            <w:pPr>
              <w:rPr>
                <w:rFonts w:asciiTheme="minorHAnsi" w:hAnsiTheme="minorHAnsi" w:cstheme="minorHAnsi"/>
              </w:rPr>
            </w:pPr>
          </w:p>
        </w:tc>
        <w:tc>
          <w:tcPr>
            <w:tcW w:w="256" w:type="dxa"/>
            <w:shd w:val="clear" w:color="auto" w:fill="C0C0C0"/>
          </w:tcPr>
          <w:p w14:paraId="3728189F" w14:textId="77777777" w:rsidR="00A04A44" w:rsidRPr="00C308AA" w:rsidRDefault="00A04A44" w:rsidP="004D46C3">
            <w:pPr>
              <w:rPr>
                <w:rFonts w:asciiTheme="minorHAnsi" w:hAnsiTheme="minorHAnsi" w:cstheme="minorHAnsi"/>
              </w:rPr>
            </w:pPr>
          </w:p>
        </w:tc>
        <w:tc>
          <w:tcPr>
            <w:tcW w:w="2260" w:type="dxa"/>
            <w:vMerge w:val="restart"/>
          </w:tcPr>
          <w:p w14:paraId="18456C92" w14:textId="72E7C1B1" w:rsidR="00A04A44" w:rsidRPr="00C308AA" w:rsidRDefault="00A04A44" w:rsidP="004D46C3">
            <w:pPr>
              <w:rPr>
                <w:rFonts w:asciiTheme="minorHAnsi" w:hAnsiTheme="minorHAnsi" w:cstheme="minorHAnsi"/>
              </w:rPr>
            </w:pPr>
            <w:r w:rsidRPr="00C308AA">
              <w:rPr>
                <w:rFonts w:asciiTheme="minorHAnsi" w:hAnsiTheme="minorHAnsi" w:cstheme="minorHAnsi"/>
              </w:rPr>
              <w:t>Are you utilizing a Dependent Partial Tuition Waiver for another student this semester?</w:t>
            </w:r>
            <w:r>
              <w:rPr>
                <w:rFonts w:asciiTheme="minorHAnsi" w:hAnsiTheme="minorHAnsi" w:cstheme="minorHAnsi"/>
              </w:rPr>
              <w:t xml:space="preserve"> (List Student’s Name</w:t>
            </w:r>
            <w:r w:rsidR="005D3F2B">
              <w:rPr>
                <w:rFonts w:asciiTheme="minorHAnsi" w:hAnsiTheme="minorHAnsi" w:cstheme="minorHAnsi"/>
              </w:rPr>
              <w:t xml:space="preserve"> and Campus</w:t>
            </w:r>
            <w:r>
              <w:rPr>
                <w:rFonts w:asciiTheme="minorHAnsi" w:hAnsiTheme="minorHAnsi" w:cstheme="minorHAnsi"/>
              </w:rPr>
              <w:t>)</w:t>
            </w:r>
          </w:p>
        </w:tc>
        <w:tc>
          <w:tcPr>
            <w:tcW w:w="2807" w:type="dxa"/>
            <w:vMerge w:val="restart"/>
          </w:tcPr>
          <w:p w14:paraId="3A62EA97" w14:textId="77777777" w:rsidR="00A04A44" w:rsidRPr="00C308AA" w:rsidRDefault="00A04A44" w:rsidP="004D46C3">
            <w:pPr>
              <w:rPr>
                <w:rFonts w:asciiTheme="minorHAnsi" w:hAnsiTheme="minorHAnsi" w:cstheme="minorHAnsi"/>
              </w:rPr>
            </w:pPr>
          </w:p>
        </w:tc>
      </w:tr>
      <w:tr w:rsidR="00A04A44" w:rsidRPr="00C308AA" w14:paraId="1853ECD8" w14:textId="77777777" w:rsidTr="001E5EBC">
        <w:trPr>
          <w:trHeight w:val="600"/>
          <w:tblCellSpacing w:w="20" w:type="dxa"/>
          <w:jc w:val="center"/>
        </w:trPr>
        <w:tc>
          <w:tcPr>
            <w:tcW w:w="2833" w:type="dxa"/>
          </w:tcPr>
          <w:p w14:paraId="2F8FAA77" w14:textId="752DBBE7" w:rsidR="00A04A44" w:rsidRPr="00C308AA" w:rsidRDefault="00A04A44" w:rsidP="00A62DF7">
            <w:pPr>
              <w:rPr>
                <w:rFonts w:asciiTheme="minorHAnsi" w:hAnsiTheme="minorHAnsi" w:cstheme="minorHAnsi"/>
              </w:rPr>
            </w:pPr>
            <w:r w:rsidRPr="00C308AA">
              <w:rPr>
                <w:rFonts w:asciiTheme="minorHAnsi" w:hAnsiTheme="minorHAnsi" w:cstheme="minorHAnsi"/>
              </w:rPr>
              <w:t xml:space="preserve">Please list campus where you </w:t>
            </w:r>
            <w:r w:rsidR="00F33EF4">
              <w:rPr>
                <w:rFonts w:asciiTheme="minorHAnsi" w:hAnsiTheme="minorHAnsi" w:cstheme="minorHAnsi"/>
              </w:rPr>
              <w:t>will</w:t>
            </w:r>
            <w:r w:rsidRPr="00C308AA">
              <w:rPr>
                <w:rFonts w:asciiTheme="minorHAnsi" w:hAnsiTheme="minorHAnsi" w:cstheme="minorHAnsi"/>
              </w:rPr>
              <w:t xml:space="preserve"> utilize this Tuition Waiver:</w:t>
            </w:r>
          </w:p>
        </w:tc>
        <w:tc>
          <w:tcPr>
            <w:tcW w:w="2669" w:type="dxa"/>
          </w:tcPr>
          <w:p w14:paraId="358B74D1" w14:textId="77777777" w:rsidR="00A04A44" w:rsidRPr="00C308AA" w:rsidRDefault="00A04A44" w:rsidP="004D46C3">
            <w:pPr>
              <w:rPr>
                <w:rFonts w:asciiTheme="minorHAnsi" w:hAnsiTheme="minorHAnsi" w:cstheme="minorHAnsi"/>
              </w:rPr>
            </w:pPr>
          </w:p>
        </w:tc>
        <w:tc>
          <w:tcPr>
            <w:tcW w:w="256" w:type="dxa"/>
            <w:shd w:val="clear" w:color="auto" w:fill="C0C0C0"/>
          </w:tcPr>
          <w:p w14:paraId="420D4ABF" w14:textId="77777777" w:rsidR="00A04A44" w:rsidRPr="00C308AA" w:rsidRDefault="00A04A44" w:rsidP="004D46C3">
            <w:pPr>
              <w:rPr>
                <w:rFonts w:asciiTheme="minorHAnsi" w:hAnsiTheme="minorHAnsi" w:cstheme="minorHAnsi"/>
              </w:rPr>
            </w:pPr>
          </w:p>
        </w:tc>
        <w:tc>
          <w:tcPr>
            <w:tcW w:w="2260" w:type="dxa"/>
            <w:vMerge/>
            <w:shd w:val="clear" w:color="auto" w:fill="F3F3F3"/>
          </w:tcPr>
          <w:p w14:paraId="12F94C8B" w14:textId="77777777" w:rsidR="00A04A44" w:rsidRPr="00C308AA" w:rsidRDefault="00A04A44" w:rsidP="004D46C3">
            <w:pPr>
              <w:rPr>
                <w:rFonts w:asciiTheme="minorHAnsi" w:hAnsiTheme="minorHAnsi" w:cstheme="minorHAnsi"/>
              </w:rPr>
            </w:pPr>
          </w:p>
        </w:tc>
        <w:tc>
          <w:tcPr>
            <w:tcW w:w="2807" w:type="dxa"/>
            <w:vMerge/>
            <w:shd w:val="clear" w:color="auto" w:fill="F3F3F3"/>
          </w:tcPr>
          <w:p w14:paraId="00FA2B18" w14:textId="77777777" w:rsidR="00A04A44" w:rsidRPr="00C308AA" w:rsidRDefault="00A04A44" w:rsidP="004D46C3">
            <w:pPr>
              <w:rPr>
                <w:rFonts w:asciiTheme="minorHAnsi" w:hAnsiTheme="minorHAnsi" w:cstheme="minorHAnsi"/>
              </w:rPr>
            </w:pPr>
          </w:p>
        </w:tc>
      </w:tr>
    </w:tbl>
    <w:p w14:paraId="74EB040F" w14:textId="2DAB782B" w:rsidR="006A65EB" w:rsidRPr="00C308AA" w:rsidRDefault="006A65EB" w:rsidP="006A65EB">
      <w:pPr>
        <w:rPr>
          <w:rFonts w:asciiTheme="minorHAnsi" w:hAnsiTheme="minorHAnsi" w:cstheme="minorHAnsi"/>
        </w:rPr>
      </w:pPr>
      <w:r w:rsidRPr="00C308AA">
        <w:rPr>
          <w:rFonts w:asciiTheme="minorHAnsi" w:hAnsiTheme="minorHAnsi" w:cstheme="minorHAnsi"/>
          <w:b/>
          <w:bCs/>
        </w:rPr>
        <w:t>Employee/Dependent Eligibility:</w:t>
      </w:r>
      <w:r w:rsidRPr="00C308AA">
        <w:rPr>
          <w:rFonts w:asciiTheme="minorHAnsi" w:hAnsiTheme="minorHAnsi" w:cstheme="minorHAnsi"/>
        </w:rPr>
        <w:t xml:space="preserve"> Employees must be employed at least ¾ time for 120 calendar days (e.g., four months) before being eligible for a dependent tuition waiver benefit. Eligibility begins at the start of the first full academic semester or summer session that follows the 120-day waiting period. Up to two dependents may utilize the dependent tuition waiver simultaneously in an academic term. Employees who utilize the faculty</w:t>
      </w:r>
      <w:r w:rsidR="001E5EBC">
        <w:rPr>
          <w:rFonts w:asciiTheme="minorHAnsi" w:hAnsiTheme="minorHAnsi" w:cstheme="minorHAnsi"/>
        </w:rPr>
        <w:t>/</w:t>
      </w:r>
      <w:r w:rsidRPr="00C308AA">
        <w:rPr>
          <w:rFonts w:asciiTheme="minorHAnsi" w:hAnsiTheme="minorHAnsi" w:cstheme="minorHAnsi"/>
        </w:rPr>
        <w:t xml:space="preserve">staff waiver are eligible for a single (one) dependent waiver during the same academic term. Employees must be employed at least ¾ time during the entire </w:t>
      </w:r>
      <w:r w:rsidR="000A6DED">
        <w:rPr>
          <w:rFonts w:asciiTheme="minorHAnsi" w:hAnsiTheme="minorHAnsi" w:cstheme="minorHAnsi"/>
        </w:rPr>
        <w:t>term</w:t>
      </w:r>
      <w:r w:rsidRPr="00C308AA">
        <w:rPr>
          <w:rFonts w:asciiTheme="minorHAnsi" w:hAnsiTheme="minorHAnsi" w:cstheme="minorHAnsi"/>
        </w:rPr>
        <w:t xml:space="preserve"> which a dependent utilizes the waiver </w:t>
      </w:r>
      <w:r w:rsidR="001E5EBC" w:rsidRPr="00C308AA">
        <w:rPr>
          <w:rFonts w:asciiTheme="minorHAnsi" w:hAnsiTheme="minorHAnsi" w:cstheme="minorHAnsi"/>
        </w:rPr>
        <w:t>to</w:t>
      </w:r>
      <w:r w:rsidRPr="00C308AA">
        <w:rPr>
          <w:rFonts w:asciiTheme="minorHAnsi" w:hAnsiTheme="minorHAnsi" w:cstheme="minorHAnsi"/>
        </w:rPr>
        <w:t xml:space="preserve"> receive the benefit of the waiver. A dependent includes the employee’s spouse or adult dependent, as defined in the MUS Employee Benefits Plan, and financially dependent children as defined by the Internal Revenue Code who are unmarried and under age 25.</w:t>
      </w:r>
    </w:p>
    <w:p w14:paraId="770796BA" w14:textId="77777777" w:rsidR="006A65EB" w:rsidRPr="00C308AA" w:rsidRDefault="006A65EB" w:rsidP="006A65EB">
      <w:pPr>
        <w:rPr>
          <w:rFonts w:asciiTheme="minorHAnsi" w:hAnsiTheme="minorHAnsi" w:cstheme="minorHAnsi"/>
        </w:rPr>
      </w:pPr>
    </w:p>
    <w:p w14:paraId="792E5155" w14:textId="771E49F0" w:rsidR="006A65EB" w:rsidRPr="00C308AA" w:rsidRDefault="006A65EB" w:rsidP="006A65EB">
      <w:pPr>
        <w:rPr>
          <w:rFonts w:asciiTheme="minorHAnsi" w:hAnsiTheme="minorHAnsi" w:cstheme="minorHAnsi"/>
        </w:rPr>
      </w:pPr>
      <w:r w:rsidRPr="00C308AA">
        <w:rPr>
          <w:rFonts w:asciiTheme="minorHAnsi" w:hAnsiTheme="minorHAnsi" w:cstheme="minorHAnsi"/>
          <w:b/>
          <w:bCs/>
        </w:rPr>
        <w:t>Dependent Tuition Waiver Benefit:</w:t>
      </w:r>
      <w:r w:rsidRPr="00C308AA">
        <w:rPr>
          <w:rFonts w:asciiTheme="minorHAnsi" w:hAnsiTheme="minorHAnsi" w:cstheme="minorHAnsi"/>
        </w:rPr>
        <w:t xml:space="preserve"> </w:t>
      </w:r>
      <w:r w:rsidR="0034091F">
        <w:rPr>
          <w:rFonts w:asciiTheme="minorHAnsi" w:hAnsiTheme="minorHAnsi" w:cstheme="minorHAnsi"/>
        </w:rPr>
        <w:t xml:space="preserve">The tuition waiver benefit for dependents shall be </w:t>
      </w:r>
      <w:r w:rsidR="006725FB">
        <w:rPr>
          <w:rFonts w:asciiTheme="minorHAnsi" w:hAnsiTheme="minorHAnsi" w:cstheme="minorHAnsi"/>
        </w:rPr>
        <w:t xml:space="preserve">for </w:t>
      </w:r>
      <w:r w:rsidR="0034091F">
        <w:rPr>
          <w:rFonts w:asciiTheme="minorHAnsi" w:hAnsiTheme="minorHAnsi" w:cstheme="minorHAnsi"/>
        </w:rPr>
        <w:t>50% of the residential tuition.  In no case may registration, course fees or any other mandatory or miscellaneous fees be waived.  Dependents may utilize the tuition waiver benefit to take courses at a two-year college that is affiliated with either the University of Montana or Montana State University</w:t>
      </w:r>
      <w:r w:rsidR="006725FB">
        <w:rPr>
          <w:rFonts w:asciiTheme="minorHAnsi" w:hAnsiTheme="minorHAnsi" w:cstheme="minorHAnsi"/>
        </w:rPr>
        <w:t>, a</w:t>
      </w:r>
      <w:r w:rsidR="0034091F">
        <w:rPr>
          <w:rFonts w:asciiTheme="minorHAnsi" w:hAnsiTheme="minorHAnsi" w:cstheme="minorHAnsi"/>
        </w:rPr>
        <w:t xml:space="preserve">nd </w:t>
      </w:r>
      <w:r w:rsidR="0034091F" w:rsidRPr="006725FB">
        <w:rPr>
          <w:rFonts w:asciiTheme="minorHAnsi" w:hAnsiTheme="minorHAnsi" w:cstheme="minorHAnsi"/>
          <w:i/>
          <w:iCs/>
        </w:rPr>
        <w:t>to obtain a</w:t>
      </w:r>
      <w:r w:rsidR="0034091F">
        <w:rPr>
          <w:rFonts w:asciiTheme="minorHAnsi" w:hAnsiTheme="minorHAnsi" w:cstheme="minorHAnsi"/>
        </w:rPr>
        <w:t xml:space="preserve"> </w:t>
      </w:r>
      <w:r w:rsidR="0034091F" w:rsidRPr="006725FB">
        <w:rPr>
          <w:rFonts w:asciiTheme="minorHAnsi" w:hAnsiTheme="minorHAnsi" w:cstheme="minorHAnsi"/>
          <w:i/>
          <w:iCs/>
        </w:rPr>
        <w:t>first baccalaureate degree</w:t>
      </w:r>
      <w:r w:rsidR="0034091F">
        <w:rPr>
          <w:rFonts w:asciiTheme="minorHAnsi" w:hAnsiTheme="minorHAnsi" w:cstheme="minorHAnsi"/>
        </w:rPr>
        <w:t xml:space="preserve"> at any unit of the university system.  Dependents may not use the tuition waiver benefit to attend law school or obtain a graduate degree.  The tuition waiver does not apply to non-credit, continuing education or other self-supporting courses.</w:t>
      </w:r>
    </w:p>
    <w:p w14:paraId="39614CA4" w14:textId="77777777" w:rsidR="004D46C3" w:rsidRPr="00C308AA" w:rsidRDefault="004D46C3" w:rsidP="004D46C3">
      <w:pPr>
        <w:pStyle w:val="BodyText"/>
        <w:ind w:left="720"/>
        <w:rPr>
          <w:rFonts w:asciiTheme="minorHAnsi" w:hAnsiTheme="minorHAnsi" w:cstheme="minorHAnsi"/>
          <w:b w:val="0"/>
          <w:bCs/>
          <w:sz w:val="20"/>
        </w:rPr>
      </w:pPr>
    </w:p>
    <w:p w14:paraId="64C5F795" w14:textId="6FD066A7" w:rsidR="004D46C3" w:rsidRPr="00C308AA" w:rsidRDefault="004D46C3" w:rsidP="004D46C3">
      <w:pPr>
        <w:pStyle w:val="BodyText"/>
        <w:rPr>
          <w:rFonts w:asciiTheme="minorHAnsi" w:hAnsiTheme="minorHAnsi" w:cstheme="minorHAnsi"/>
          <w:b w:val="0"/>
          <w:bCs/>
          <w:sz w:val="20"/>
        </w:rPr>
      </w:pPr>
      <w:r w:rsidRPr="004C6578">
        <w:rPr>
          <w:rFonts w:asciiTheme="minorHAnsi" w:hAnsiTheme="minorHAnsi" w:cstheme="minorHAnsi"/>
          <w:sz w:val="20"/>
        </w:rPr>
        <w:t xml:space="preserve">By signing </w:t>
      </w:r>
      <w:r w:rsidR="000A00C9" w:rsidRPr="004C6578">
        <w:rPr>
          <w:rFonts w:asciiTheme="minorHAnsi" w:hAnsiTheme="minorHAnsi" w:cstheme="minorHAnsi"/>
          <w:sz w:val="20"/>
        </w:rPr>
        <w:t>below,</w:t>
      </w:r>
      <w:r w:rsidRPr="004C6578">
        <w:rPr>
          <w:rFonts w:asciiTheme="minorHAnsi" w:hAnsiTheme="minorHAnsi" w:cstheme="minorHAnsi"/>
          <w:sz w:val="20"/>
        </w:rPr>
        <w:t xml:space="preserve"> we certify we meet all the eligibility guidelines set forth </w:t>
      </w:r>
      <w:r w:rsidR="006C49D4" w:rsidRPr="004C6578">
        <w:rPr>
          <w:rFonts w:asciiTheme="minorHAnsi" w:hAnsiTheme="minorHAnsi" w:cstheme="minorHAnsi"/>
          <w:sz w:val="20"/>
        </w:rPr>
        <w:t xml:space="preserve">in </w:t>
      </w:r>
      <w:r w:rsidR="0018262A" w:rsidRPr="004C6578">
        <w:rPr>
          <w:rFonts w:asciiTheme="minorHAnsi" w:hAnsiTheme="minorHAnsi" w:cstheme="minorHAnsi"/>
          <w:sz w:val="20"/>
        </w:rPr>
        <w:t>Board of Regents Policy 940.32, Tuition Waiver for Dependents</w:t>
      </w:r>
      <w:r w:rsidRPr="004C6578">
        <w:rPr>
          <w:rFonts w:asciiTheme="minorHAnsi" w:hAnsiTheme="minorHAnsi" w:cstheme="minorHAnsi"/>
          <w:sz w:val="20"/>
        </w:rPr>
        <w:t>.</w:t>
      </w:r>
      <w:r w:rsidR="00906C66">
        <w:rPr>
          <w:rFonts w:asciiTheme="minorHAnsi" w:hAnsiTheme="minorHAnsi" w:cstheme="minorHAnsi"/>
          <w:b w:val="0"/>
          <w:bCs/>
          <w:sz w:val="20"/>
        </w:rPr>
        <w:t xml:space="preserve">  </w:t>
      </w:r>
      <w:r w:rsidRPr="00C308AA">
        <w:rPr>
          <w:rFonts w:asciiTheme="minorHAnsi" w:hAnsiTheme="minorHAnsi" w:cstheme="minorHAnsi"/>
          <w:b w:val="0"/>
          <w:bCs/>
          <w:sz w:val="20"/>
        </w:rPr>
        <w:t xml:space="preserve">Misrepresentation of eligibility by employee or student may be cause for the employee’s discharge and any tuition waiver received may be withheld from the employee’s salary or charged to the student’s account. The value of the tuition waiver may also be withheld from the employee’s paychecks or charged to the student’s account if the employee terminates employment or </w:t>
      </w:r>
      <w:r w:rsidR="009F67FD" w:rsidRPr="00C308AA">
        <w:rPr>
          <w:rFonts w:asciiTheme="minorHAnsi" w:hAnsiTheme="minorHAnsi" w:cstheme="minorHAnsi"/>
          <w:b w:val="0"/>
          <w:bCs/>
          <w:sz w:val="20"/>
        </w:rPr>
        <w:t>employee</w:t>
      </w:r>
      <w:r w:rsidRPr="00C308AA">
        <w:rPr>
          <w:rFonts w:asciiTheme="minorHAnsi" w:hAnsiTheme="minorHAnsi" w:cstheme="minorHAnsi"/>
          <w:b w:val="0"/>
          <w:bCs/>
          <w:sz w:val="20"/>
        </w:rPr>
        <w:t xml:space="preserve"> FTE </w:t>
      </w:r>
      <w:r w:rsidR="009F67FD" w:rsidRPr="00C308AA">
        <w:rPr>
          <w:rFonts w:asciiTheme="minorHAnsi" w:hAnsiTheme="minorHAnsi" w:cstheme="minorHAnsi"/>
          <w:b w:val="0"/>
          <w:bCs/>
          <w:sz w:val="20"/>
        </w:rPr>
        <w:t xml:space="preserve">is </w:t>
      </w:r>
      <w:r w:rsidRPr="00C308AA">
        <w:rPr>
          <w:rFonts w:asciiTheme="minorHAnsi" w:hAnsiTheme="minorHAnsi" w:cstheme="minorHAnsi"/>
          <w:b w:val="0"/>
          <w:bCs/>
          <w:sz w:val="20"/>
        </w:rPr>
        <w:t xml:space="preserve">reduced to below ¾ time during the academic term. </w:t>
      </w:r>
    </w:p>
    <w:p w14:paraId="19B7FE53" w14:textId="2368122B" w:rsidR="004D46C3" w:rsidRDefault="004D46C3" w:rsidP="0013352F">
      <w:pPr>
        <w:pStyle w:val="BodyText"/>
        <w:rPr>
          <w:rFonts w:asciiTheme="minorHAnsi" w:hAnsiTheme="minorHAnsi" w:cstheme="minorHAnsi"/>
          <w:sz w:val="20"/>
        </w:rPr>
      </w:pPr>
    </w:p>
    <w:p w14:paraId="6A8DD336" w14:textId="3EC59F3D" w:rsidR="00510349" w:rsidRPr="00510349" w:rsidRDefault="00510349" w:rsidP="0013352F">
      <w:pPr>
        <w:pStyle w:val="BodyText"/>
        <w:rPr>
          <w:rFonts w:asciiTheme="minorHAnsi" w:hAnsiTheme="minorHAnsi" w:cstheme="minorHAnsi"/>
          <w:b w:val="0"/>
          <w:bCs/>
          <w:sz w:val="20"/>
        </w:rPr>
      </w:pPr>
      <w:r w:rsidRPr="00510349">
        <w:rPr>
          <w:rFonts w:asciiTheme="minorHAnsi" w:hAnsiTheme="minorHAnsi" w:cstheme="minorHAnsi"/>
          <w:b w:val="0"/>
          <w:bCs/>
          <w:sz w:val="20"/>
        </w:rPr>
        <w:t>Employee</w:t>
      </w:r>
      <w:r w:rsidR="0013352F">
        <w:rPr>
          <w:rFonts w:asciiTheme="minorHAnsi" w:hAnsiTheme="minorHAnsi" w:cstheme="minorHAnsi"/>
          <w:b w:val="0"/>
          <w:bCs/>
          <w:sz w:val="20"/>
        </w:rPr>
        <w:t xml:space="preserve">’s </w:t>
      </w:r>
      <w:r w:rsidRPr="00510349">
        <w:rPr>
          <w:rFonts w:asciiTheme="minorHAnsi" w:hAnsiTheme="minorHAnsi" w:cstheme="minorHAnsi"/>
          <w:b w:val="0"/>
          <w:bCs/>
          <w:sz w:val="20"/>
        </w:rPr>
        <w:t>Signature</w:t>
      </w:r>
      <w:r w:rsidR="0013352F">
        <w:rPr>
          <w:rFonts w:asciiTheme="minorHAnsi" w:hAnsiTheme="minorHAnsi" w:cstheme="minorHAnsi"/>
          <w:b w:val="0"/>
          <w:bCs/>
          <w:sz w:val="20"/>
        </w:rPr>
        <w:t>:  ____________________________________</w:t>
      </w:r>
      <w:r w:rsidR="0013352F">
        <w:rPr>
          <w:rFonts w:asciiTheme="minorHAnsi" w:hAnsiTheme="minorHAnsi" w:cstheme="minorHAnsi"/>
          <w:b w:val="0"/>
          <w:bCs/>
          <w:sz w:val="20"/>
        </w:rPr>
        <w:tab/>
        <w:t>Date:  ______</w:t>
      </w:r>
      <w:r w:rsidR="00BE11C1">
        <w:rPr>
          <w:rFonts w:asciiTheme="minorHAnsi" w:hAnsiTheme="minorHAnsi" w:cstheme="minorHAnsi"/>
          <w:b w:val="0"/>
          <w:bCs/>
          <w:sz w:val="20"/>
        </w:rPr>
        <w:t>____</w:t>
      </w:r>
      <w:r w:rsidR="0013352F">
        <w:rPr>
          <w:rFonts w:asciiTheme="minorHAnsi" w:hAnsiTheme="minorHAnsi" w:cstheme="minorHAnsi"/>
          <w:b w:val="0"/>
          <w:bCs/>
          <w:sz w:val="20"/>
        </w:rPr>
        <w:t>________</w:t>
      </w:r>
      <w:r w:rsidR="007652CF">
        <w:rPr>
          <w:rFonts w:asciiTheme="minorHAnsi" w:hAnsiTheme="minorHAnsi" w:cstheme="minorHAnsi"/>
          <w:b w:val="0"/>
          <w:bCs/>
          <w:sz w:val="20"/>
        </w:rPr>
        <w:t>_________</w:t>
      </w:r>
    </w:p>
    <w:p w14:paraId="46C37D47" w14:textId="54A9F58B" w:rsidR="00510349" w:rsidRPr="00510349" w:rsidRDefault="00510349" w:rsidP="0013352F">
      <w:pPr>
        <w:pStyle w:val="BodyText"/>
        <w:rPr>
          <w:rFonts w:asciiTheme="minorHAnsi" w:hAnsiTheme="minorHAnsi" w:cstheme="minorHAnsi"/>
          <w:b w:val="0"/>
          <w:bCs/>
          <w:sz w:val="20"/>
        </w:rPr>
      </w:pPr>
    </w:p>
    <w:p w14:paraId="5FACF68E" w14:textId="1C0FA225" w:rsidR="0013352F" w:rsidRDefault="00BE11C1" w:rsidP="0013352F">
      <w:pPr>
        <w:pStyle w:val="BodyText"/>
        <w:rPr>
          <w:rFonts w:asciiTheme="minorHAnsi" w:hAnsiTheme="minorHAnsi" w:cstheme="minorHAnsi"/>
          <w:b w:val="0"/>
          <w:bCs/>
          <w:sz w:val="20"/>
        </w:rPr>
      </w:pPr>
      <w:r>
        <w:rPr>
          <w:rFonts w:asciiTheme="minorHAnsi" w:hAnsiTheme="minorHAnsi" w:cstheme="minorHAnsi"/>
          <w:b w:val="0"/>
          <w:bCs/>
          <w:sz w:val="20"/>
        </w:rPr>
        <w:t>Student’s</w:t>
      </w:r>
      <w:r w:rsidR="00510349" w:rsidRPr="00510349">
        <w:rPr>
          <w:rFonts w:asciiTheme="minorHAnsi" w:hAnsiTheme="minorHAnsi" w:cstheme="minorHAnsi"/>
          <w:b w:val="0"/>
          <w:bCs/>
          <w:sz w:val="20"/>
        </w:rPr>
        <w:t xml:space="preserve"> Signature</w:t>
      </w:r>
      <w:r w:rsidR="0013352F">
        <w:rPr>
          <w:rFonts w:asciiTheme="minorHAnsi" w:hAnsiTheme="minorHAnsi" w:cstheme="minorHAnsi"/>
          <w:b w:val="0"/>
          <w:bCs/>
          <w:sz w:val="20"/>
        </w:rPr>
        <w:t>:  _</w:t>
      </w:r>
      <w:r>
        <w:rPr>
          <w:rFonts w:asciiTheme="minorHAnsi" w:hAnsiTheme="minorHAnsi" w:cstheme="minorHAnsi"/>
          <w:b w:val="0"/>
          <w:bCs/>
          <w:sz w:val="20"/>
        </w:rPr>
        <w:t>__</w:t>
      </w:r>
      <w:r w:rsidR="0013352F">
        <w:rPr>
          <w:rFonts w:asciiTheme="minorHAnsi" w:hAnsiTheme="minorHAnsi" w:cstheme="minorHAnsi"/>
          <w:b w:val="0"/>
          <w:bCs/>
          <w:sz w:val="20"/>
        </w:rPr>
        <w:t>___________________________________</w:t>
      </w:r>
      <w:r w:rsidR="0013352F">
        <w:rPr>
          <w:rFonts w:asciiTheme="minorHAnsi" w:hAnsiTheme="minorHAnsi" w:cstheme="minorHAnsi"/>
          <w:b w:val="0"/>
          <w:bCs/>
          <w:sz w:val="20"/>
        </w:rPr>
        <w:tab/>
        <w:t>Date:  _____</w:t>
      </w:r>
      <w:r>
        <w:rPr>
          <w:rFonts w:asciiTheme="minorHAnsi" w:hAnsiTheme="minorHAnsi" w:cstheme="minorHAnsi"/>
          <w:b w:val="0"/>
          <w:bCs/>
          <w:sz w:val="20"/>
        </w:rPr>
        <w:t>____</w:t>
      </w:r>
      <w:r w:rsidR="0013352F">
        <w:rPr>
          <w:rFonts w:asciiTheme="minorHAnsi" w:hAnsiTheme="minorHAnsi" w:cstheme="minorHAnsi"/>
          <w:b w:val="0"/>
          <w:bCs/>
          <w:sz w:val="20"/>
        </w:rPr>
        <w:t>_________</w:t>
      </w:r>
      <w:r w:rsidR="007652CF">
        <w:rPr>
          <w:rFonts w:asciiTheme="minorHAnsi" w:hAnsiTheme="minorHAnsi" w:cstheme="minorHAnsi"/>
          <w:b w:val="0"/>
          <w:bCs/>
          <w:sz w:val="20"/>
        </w:rPr>
        <w:t>_________</w:t>
      </w:r>
    </w:p>
    <w:p w14:paraId="758623B5" w14:textId="3614D29C" w:rsidR="0013352F" w:rsidRDefault="0013352F" w:rsidP="0013352F">
      <w:pPr>
        <w:pStyle w:val="BodyText"/>
        <w:rPr>
          <w:rFonts w:asciiTheme="minorHAnsi" w:hAnsiTheme="minorHAnsi" w:cstheme="minorHAnsi"/>
          <w:b w:val="0"/>
          <w:bCs/>
          <w:sz w:val="20"/>
        </w:rPr>
      </w:pPr>
    </w:p>
    <w:p w14:paraId="57E08E40" w14:textId="59C4320E" w:rsidR="0013352F" w:rsidRPr="0013352F" w:rsidRDefault="0013352F" w:rsidP="00F01988">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13352F">
        <w:rPr>
          <w:rFonts w:asciiTheme="minorHAnsi" w:hAnsiTheme="minorHAnsi" w:cstheme="minorHAnsi"/>
          <w:sz w:val="20"/>
          <w:highlight w:val="lightGray"/>
        </w:rPr>
        <w:t>Official Use Only</w:t>
      </w:r>
    </w:p>
    <w:p w14:paraId="56C125FD" w14:textId="302AC565" w:rsidR="0013352F" w:rsidRDefault="0013352F" w:rsidP="005002F1">
      <w:pPr>
        <w:pStyle w:val="BodyText"/>
        <w:pBdr>
          <w:top w:val="single" w:sz="4" w:space="1" w:color="auto"/>
          <w:left w:val="single" w:sz="4" w:space="4" w:color="auto"/>
          <w:bottom w:val="single" w:sz="4" w:space="1" w:color="auto"/>
          <w:right w:val="single" w:sz="4" w:space="4" w:color="auto"/>
        </w:pBdr>
        <w:tabs>
          <w:tab w:val="left" w:pos="2160"/>
          <w:tab w:val="left" w:pos="5040"/>
          <w:tab w:val="left" w:pos="7200"/>
          <w:tab w:val="left" w:pos="9000"/>
        </w:tabs>
        <w:rPr>
          <w:rFonts w:asciiTheme="minorHAnsi" w:hAnsiTheme="minorHAnsi" w:cstheme="minorHAnsi"/>
          <w:b w:val="0"/>
          <w:bCs/>
          <w:sz w:val="20"/>
        </w:rPr>
      </w:pPr>
      <w:r>
        <w:rPr>
          <w:rFonts w:asciiTheme="minorHAnsi" w:hAnsiTheme="minorHAnsi" w:cstheme="minorHAnsi"/>
          <w:b w:val="0"/>
          <w:bCs/>
          <w:sz w:val="20"/>
        </w:rPr>
        <w:t>Human Resource</w:t>
      </w:r>
      <w:r w:rsidR="00441039">
        <w:rPr>
          <w:rFonts w:asciiTheme="minorHAnsi" w:hAnsiTheme="minorHAnsi" w:cstheme="minorHAnsi"/>
          <w:b w:val="0"/>
          <w:bCs/>
          <w:sz w:val="20"/>
        </w:rPr>
        <w:t>s</w:t>
      </w:r>
      <w:r>
        <w:rPr>
          <w:rFonts w:asciiTheme="minorHAnsi" w:hAnsiTheme="minorHAnsi" w:cstheme="minorHAnsi"/>
          <w:b w:val="0"/>
          <w:bCs/>
          <w:sz w:val="20"/>
        </w:rPr>
        <w:t xml:space="preserve"> Office:</w:t>
      </w:r>
      <w:r w:rsidR="00BE11C1">
        <w:rPr>
          <w:rFonts w:asciiTheme="minorHAnsi" w:hAnsiTheme="minorHAnsi" w:cstheme="minorHAnsi"/>
          <w:b w:val="0"/>
          <w:bCs/>
          <w:sz w:val="20"/>
        </w:rPr>
        <w:tab/>
        <w:t>________________</w:t>
      </w:r>
      <w:r w:rsidR="005002F1">
        <w:rPr>
          <w:rFonts w:asciiTheme="minorHAnsi" w:hAnsiTheme="minorHAnsi" w:cstheme="minorHAnsi"/>
          <w:b w:val="0"/>
          <w:bCs/>
          <w:sz w:val="20"/>
        </w:rPr>
        <w:t>____</w:t>
      </w:r>
      <w:r w:rsidR="00BE11C1">
        <w:rPr>
          <w:rFonts w:asciiTheme="minorHAnsi" w:hAnsiTheme="minorHAnsi" w:cstheme="minorHAnsi"/>
          <w:b w:val="0"/>
          <w:bCs/>
          <w:sz w:val="20"/>
        </w:rPr>
        <w:t>_______</w:t>
      </w:r>
      <w:r w:rsidR="00BE11C1">
        <w:rPr>
          <w:rFonts w:asciiTheme="minorHAnsi" w:hAnsiTheme="minorHAnsi" w:cstheme="minorHAnsi"/>
          <w:b w:val="0"/>
          <w:bCs/>
          <w:sz w:val="20"/>
        </w:rPr>
        <w:tab/>
        <w:t>____________________</w:t>
      </w:r>
      <w:r w:rsidR="00BE11C1">
        <w:rPr>
          <w:rFonts w:asciiTheme="minorHAnsi" w:hAnsiTheme="minorHAnsi" w:cstheme="minorHAnsi"/>
          <w:b w:val="0"/>
          <w:bCs/>
          <w:sz w:val="20"/>
        </w:rPr>
        <w:tab/>
        <w:t>___________</w:t>
      </w:r>
      <w:r w:rsidR="005002F1">
        <w:rPr>
          <w:rFonts w:asciiTheme="minorHAnsi" w:hAnsiTheme="minorHAnsi" w:cstheme="minorHAnsi"/>
          <w:b w:val="0"/>
          <w:bCs/>
          <w:sz w:val="20"/>
        </w:rPr>
        <w:t>_</w:t>
      </w:r>
      <w:r w:rsidR="00BE11C1">
        <w:rPr>
          <w:rFonts w:asciiTheme="minorHAnsi" w:hAnsiTheme="minorHAnsi" w:cstheme="minorHAnsi"/>
          <w:b w:val="0"/>
          <w:bCs/>
          <w:sz w:val="20"/>
        </w:rPr>
        <w:t>____</w:t>
      </w:r>
      <w:r w:rsidR="00BE11C1">
        <w:rPr>
          <w:rFonts w:asciiTheme="minorHAnsi" w:hAnsiTheme="minorHAnsi" w:cstheme="minorHAnsi"/>
          <w:b w:val="0"/>
          <w:bCs/>
          <w:sz w:val="20"/>
        </w:rPr>
        <w:tab/>
        <w:t>________</w:t>
      </w:r>
      <w:r w:rsidR="00D33EB6">
        <w:rPr>
          <w:rFonts w:asciiTheme="minorHAnsi" w:hAnsiTheme="minorHAnsi" w:cstheme="minorHAnsi"/>
          <w:b w:val="0"/>
          <w:bCs/>
          <w:sz w:val="20"/>
        </w:rPr>
        <w:t>__</w:t>
      </w:r>
      <w:r w:rsidR="00BE11C1">
        <w:rPr>
          <w:rFonts w:asciiTheme="minorHAnsi" w:hAnsiTheme="minorHAnsi" w:cstheme="minorHAnsi"/>
          <w:b w:val="0"/>
          <w:bCs/>
          <w:sz w:val="20"/>
        </w:rPr>
        <w:t>___</w:t>
      </w:r>
    </w:p>
    <w:p w14:paraId="276A06A5" w14:textId="7F97E2AF" w:rsidR="0013352F" w:rsidRDefault="0013352F" w:rsidP="005002F1">
      <w:pPr>
        <w:pStyle w:val="BodyText"/>
        <w:pBdr>
          <w:top w:val="single" w:sz="4" w:space="1" w:color="auto"/>
          <w:left w:val="single" w:sz="4" w:space="4" w:color="auto"/>
          <w:bottom w:val="single" w:sz="4" w:space="1" w:color="auto"/>
          <w:right w:val="single" w:sz="4" w:space="4" w:color="auto"/>
        </w:pBdr>
        <w:tabs>
          <w:tab w:val="left" w:pos="2160"/>
          <w:tab w:val="left" w:pos="5040"/>
          <w:tab w:val="left" w:pos="7200"/>
          <w:tab w:val="left" w:pos="9000"/>
        </w:tabs>
        <w:rPr>
          <w:rFonts w:asciiTheme="minorHAnsi" w:hAnsiTheme="minorHAnsi" w:cstheme="minorHAnsi"/>
          <w:b w:val="0"/>
          <w:bCs/>
          <w:sz w:val="20"/>
        </w:rPr>
      </w:pPr>
      <w:r>
        <w:rPr>
          <w:rFonts w:asciiTheme="minorHAnsi" w:hAnsiTheme="minorHAnsi" w:cstheme="minorHAnsi"/>
          <w:b w:val="0"/>
          <w:bCs/>
          <w:sz w:val="20"/>
        </w:rPr>
        <w:tab/>
        <w:t>Signature</w:t>
      </w:r>
      <w:r>
        <w:rPr>
          <w:rFonts w:asciiTheme="minorHAnsi" w:hAnsiTheme="minorHAnsi" w:cstheme="minorHAnsi"/>
          <w:b w:val="0"/>
          <w:bCs/>
          <w:sz w:val="20"/>
        </w:rPr>
        <w:tab/>
        <w:t>Printed Name</w:t>
      </w:r>
      <w:r>
        <w:rPr>
          <w:rFonts w:asciiTheme="minorHAnsi" w:hAnsiTheme="minorHAnsi" w:cstheme="minorHAnsi"/>
          <w:b w:val="0"/>
          <w:bCs/>
          <w:sz w:val="20"/>
        </w:rPr>
        <w:tab/>
        <w:t>Telephone</w:t>
      </w:r>
      <w:r>
        <w:rPr>
          <w:rFonts w:asciiTheme="minorHAnsi" w:hAnsiTheme="minorHAnsi" w:cstheme="minorHAnsi"/>
          <w:b w:val="0"/>
          <w:bCs/>
          <w:sz w:val="20"/>
        </w:rPr>
        <w:tab/>
        <w:t>Date</w:t>
      </w:r>
    </w:p>
    <w:p w14:paraId="3A0F3495" w14:textId="77777777" w:rsidR="00BE11C1" w:rsidRDefault="00BE11C1" w:rsidP="005002F1">
      <w:pPr>
        <w:pStyle w:val="BodyText"/>
        <w:pBdr>
          <w:top w:val="single" w:sz="4" w:space="1" w:color="auto"/>
          <w:left w:val="single" w:sz="4" w:space="4" w:color="auto"/>
          <w:bottom w:val="single" w:sz="4" w:space="1" w:color="auto"/>
          <w:right w:val="single" w:sz="4" w:space="4" w:color="auto"/>
        </w:pBdr>
        <w:tabs>
          <w:tab w:val="left" w:pos="2160"/>
          <w:tab w:val="left" w:pos="5040"/>
          <w:tab w:val="left" w:pos="7200"/>
          <w:tab w:val="left" w:pos="9000"/>
        </w:tabs>
        <w:rPr>
          <w:rFonts w:asciiTheme="minorHAnsi" w:hAnsiTheme="minorHAnsi" w:cstheme="minorHAnsi"/>
          <w:b w:val="0"/>
          <w:bCs/>
          <w:sz w:val="20"/>
        </w:rPr>
      </w:pPr>
    </w:p>
    <w:p w14:paraId="416372B7" w14:textId="77557EA4" w:rsidR="0013352F" w:rsidRDefault="0013352F" w:rsidP="005002F1">
      <w:pPr>
        <w:pStyle w:val="BodyText"/>
        <w:pBdr>
          <w:top w:val="single" w:sz="4" w:space="1" w:color="auto"/>
          <w:left w:val="single" w:sz="4" w:space="4" w:color="auto"/>
          <w:bottom w:val="single" w:sz="4" w:space="1" w:color="auto"/>
          <w:right w:val="single" w:sz="4" w:space="4" w:color="auto"/>
        </w:pBdr>
        <w:tabs>
          <w:tab w:val="left" w:pos="2160"/>
          <w:tab w:val="left" w:pos="5040"/>
          <w:tab w:val="left" w:pos="7200"/>
          <w:tab w:val="left" w:pos="9000"/>
        </w:tabs>
        <w:rPr>
          <w:rFonts w:asciiTheme="minorHAnsi" w:hAnsiTheme="minorHAnsi" w:cstheme="minorHAnsi"/>
          <w:b w:val="0"/>
          <w:bCs/>
          <w:sz w:val="20"/>
        </w:rPr>
      </w:pPr>
      <w:r>
        <w:rPr>
          <w:rFonts w:asciiTheme="minorHAnsi" w:hAnsiTheme="minorHAnsi" w:cstheme="minorHAnsi"/>
          <w:b w:val="0"/>
          <w:bCs/>
          <w:sz w:val="20"/>
        </w:rPr>
        <w:t>Financial Aid Office:</w:t>
      </w:r>
      <w:r w:rsidR="00BE11C1" w:rsidRPr="00BE11C1">
        <w:rPr>
          <w:rFonts w:asciiTheme="minorHAnsi" w:hAnsiTheme="minorHAnsi" w:cstheme="minorHAnsi"/>
          <w:b w:val="0"/>
          <w:bCs/>
          <w:sz w:val="20"/>
        </w:rPr>
        <w:t xml:space="preserve"> </w:t>
      </w:r>
      <w:r w:rsidR="00BE11C1">
        <w:rPr>
          <w:rFonts w:asciiTheme="minorHAnsi" w:hAnsiTheme="minorHAnsi" w:cstheme="minorHAnsi"/>
          <w:b w:val="0"/>
          <w:bCs/>
          <w:sz w:val="20"/>
        </w:rPr>
        <w:tab/>
        <w:t>_________________</w:t>
      </w:r>
      <w:r w:rsidR="005002F1">
        <w:rPr>
          <w:rFonts w:asciiTheme="minorHAnsi" w:hAnsiTheme="minorHAnsi" w:cstheme="minorHAnsi"/>
          <w:b w:val="0"/>
          <w:bCs/>
          <w:sz w:val="20"/>
        </w:rPr>
        <w:t>____</w:t>
      </w:r>
      <w:r w:rsidR="00BE11C1">
        <w:rPr>
          <w:rFonts w:asciiTheme="minorHAnsi" w:hAnsiTheme="minorHAnsi" w:cstheme="minorHAnsi"/>
          <w:b w:val="0"/>
          <w:bCs/>
          <w:sz w:val="20"/>
        </w:rPr>
        <w:t>______</w:t>
      </w:r>
      <w:r w:rsidR="00BE11C1">
        <w:rPr>
          <w:rFonts w:asciiTheme="minorHAnsi" w:hAnsiTheme="minorHAnsi" w:cstheme="minorHAnsi"/>
          <w:b w:val="0"/>
          <w:bCs/>
          <w:sz w:val="20"/>
        </w:rPr>
        <w:tab/>
        <w:t>____________________</w:t>
      </w:r>
      <w:r w:rsidR="00BE11C1">
        <w:rPr>
          <w:rFonts w:asciiTheme="minorHAnsi" w:hAnsiTheme="minorHAnsi" w:cstheme="minorHAnsi"/>
          <w:b w:val="0"/>
          <w:bCs/>
          <w:sz w:val="20"/>
        </w:rPr>
        <w:tab/>
        <w:t>__________</w:t>
      </w:r>
      <w:r w:rsidR="005002F1">
        <w:rPr>
          <w:rFonts w:asciiTheme="minorHAnsi" w:hAnsiTheme="minorHAnsi" w:cstheme="minorHAnsi"/>
          <w:b w:val="0"/>
          <w:bCs/>
          <w:sz w:val="20"/>
        </w:rPr>
        <w:t>_</w:t>
      </w:r>
      <w:r w:rsidR="00BE11C1">
        <w:rPr>
          <w:rFonts w:asciiTheme="minorHAnsi" w:hAnsiTheme="minorHAnsi" w:cstheme="minorHAnsi"/>
          <w:b w:val="0"/>
          <w:bCs/>
          <w:sz w:val="20"/>
        </w:rPr>
        <w:t>_____</w:t>
      </w:r>
      <w:r w:rsidR="00BE11C1">
        <w:rPr>
          <w:rFonts w:asciiTheme="minorHAnsi" w:hAnsiTheme="minorHAnsi" w:cstheme="minorHAnsi"/>
          <w:b w:val="0"/>
          <w:bCs/>
          <w:sz w:val="20"/>
        </w:rPr>
        <w:tab/>
        <w:t>_______</w:t>
      </w:r>
      <w:r w:rsidR="00D33EB6">
        <w:rPr>
          <w:rFonts w:asciiTheme="minorHAnsi" w:hAnsiTheme="minorHAnsi" w:cstheme="minorHAnsi"/>
          <w:b w:val="0"/>
          <w:bCs/>
          <w:sz w:val="20"/>
        </w:rPr>
        <w:t>__</w:t>
      </w:r>
      <w:r w:rsidR="00BE11C1">
        <w:rPr>
          <w:rFonts w:asciiTheme="minorHAnsi" w:hAnsiTheme="minorHAnsi" w:cstheme="minorHAnsi"/>
          <w:b w:val="0"/>
          <w:bCs/>
          <w:sz w:val="20"/>
        </w:rPr>
        <w:t>____</w:t>
      </w:r>
    </w:p>
    <w:p w14:paraId="43F29092" w14:textId="632F3E39" w:rsidR="00656E07" w:rsidRDefault="0013352F" w:rsidP="005002F1">
      <w:pPr>
        <w:pStyle w:val="BodyText"/>
        <w:pBdr>
          <w:top w:val="single" w:sz="4" w:space="1" w:color="auto"/>
          <w:left w:val="single" w:sz="4" w:space="4" w:color="auto"/>
          <w:bottom w:val="single" w:sz="4" w:space="1" w:color="auto"/>
          <w:right w:val="single" w:sz="4" w:space="4" w:color="auto"/>
        </w:pBdr>
        <w:tabs>
          <w:tab w:val="left" w:pos="2160"/>
          <w:tab w:val="left" w:pos="5040"/>
          <w:tab w:val="left" w:pos="7200"/>
          <w:tab w:val="left" w:pos="9000"/>
        </w:tabs>
        <w:rPr>
          <w:rFonts w:asciiTheme="minorHAnsi" w:hAnsiTheme="minorHAnsi" w:cstheme="minorHAnsi"/>
          <w:b w:val="0"/>
          <w:bCs/>
          <w:sz w:val="20"/>
        </w:rPr>
      </w:pPr>
      <w:r>
        <w:rPr>
          <w:rFonts w:asciiTheme="minorHAnsi" w:hAnsiTheme="minorHAnsi" w:cstheme="minorHAnsi"/>
          <w:b w:val="0"/>
          <w:bCs/>
          <w:sz w:val="20"/>
        </w:rPr>
        <w:tab/>
        <w:t>Signature</w:t>
      </w:r>
      <w:r>
        <w:rPr>
          <w:rFonts w:asciiTheme="minorHAnsi" w:hAnsiTheme="minorHAnsi" w:cstheme="minorHAnsi"/>
          <w:b w:val="0"/>
          <w:bCs/>
          <w:sz w:val="20"/>
        </w:rPr>
        <w:tab/>
        <w:t>Printed Name</w:t>
      </w:r>
      <w:r>
        <w:rPr>
          <w:rFonts w:asciiTheme="minorHAnsi" w:hAnsiTheme="minorHAnsi" w:cstheme="minorHAnsi"/>
          <w:b w:val="0"/>
          <w:bCs/>
          <w:sz w:val="20"/>
        </w:rPr>
        <w:tab/>
        <w:t>Telephone</w:t>
      </w:r>
      <w:r>
        <w:rPr>
          <w:rFonts w:asciiTheme="minorHAnsi" w:hAnsiTheme="minorHAnsi" w:cstheme="minorHAnsi"/>
          <w:b w:val="0"/>
          <w:bCs/>
          <w:sz w:val="20"/>
        </w:rPr>
        <w:tab/>
        <w:t>Date</w:t>
      </w:r>
    </w:p>
    <w:p w14:paraId="6A8EC3CB" w14:textId="77777777" w:rsidR="00656E07" w:rsidRDefault="00656E07" w:rsidP="00656E07">
      <w:pPr>
        <w:pStyle w:val="Heading1"/>
        <w:pBdr>
          <w:bottom w:val="single" w:sz="4" w:space="0" w:color="auto"/>
        </w:pBdr>
        <w:rPr>
          <w:sz w:val="32"/>
        </w:rPr>
      </w:pPr>
      <w:r>
        <w:rPr>
          <w:sz w:val="32"/>
        </w:rPr>
        <w:lastRenderedPageBreak/>
        <w:t xml:space="preserve">Montana University System Dependent Partial Tuition Waiver </w:t>
      </w:r>
    </w:p>
    <w:p w14:paraId="748EC7FF" w14:textId="186E080E" w:rsidR="00656E07" w:rsidRPr="000A00C9" w:rsidRDefault="00656E07" w:rsidP="001D6619">
      <w:pPr>
        <w:pStyle w:val="Heading1"/>
        <w:pBdr>
          <w:bottom w:val="single" w:sz="4" w:space="0" w:color="auto"/>
        </w:pBdr>
        <w:rPr>
          <w:rFonts w:asciiTheme="minorHAnsi" w:hAnsiTheme="minorHAnsi" w:cstheme="minorHAnsi"/>
          <w:sz w:val="20"/>
        </w:rPr>
      </w:pPr>
      <w:r>
        <w:rPr>
          <w:sz w:val="32"/>
        </w:rPr>
        <w:t>Instructions and Important Notes</w:t>
      </w:r>
    </w:p>
    <w:p w14:paraId="4997F0A3" w14:textId="77777777" w:rsidR="000A00C9" w:rsidRDefault="000A00C9" w:rsidP="000A00C9">
      <w:pPr>
        <w:pStyle w:val="Default"/>
        <w:spacing w:after="21"/>
        <w:ind w:left="360"/>
        <w:rPr>
          <w:rFonts w:asciiTheme="minorHAnsi" w:hAnsiTheme="minorHAnsi" w:cstheme="minorHAnsi"/>
          <w:color w:val="auto"/>
          <w:sz w:val="20"/>
          <w:szCs w:val="20"/>
        </w:rPr>
      </w:pPr>
    </w:p>
    <w:p w14:paraId="23715CC0" w14:textId="77A887D0" w:rsidR="00656E07" w:rsidRPr="00754FDF" w:rsidRDefault="00656E07" w:rsidP="000A27CA">
      <w:pPr>
        <w:pStyle w:val="Default"/>
        <w:rPr>
          <w:rFonts w:asciiTheme="minorHAnsi" w:hAnsiTheme="minorHAnsi" w:cstheme="minorHAnsi"/>
          <w:color w:val="auto"/>
        </w:rPr>
      </w:pPr>
      <w:r w:rsidRPr="00754FDF">
        <w:rPr>
          <w:rFonts w:asciiTheme="minorHAnsi" w:hAnsiTheme="minorHAnsi" w:cstheme="minorHAnsi"/>
          <w:color w:val="auto"/>
        </w:rPr>
        <w:t>The Montana Board of Regents has authorized the University of Montana to grant tuition waivers to employees</w:t>
      </w:r>
      <w:r w:rsidR="00C81124" w:rsidRPr="00754FDF">
        <w:rPr>
          <w:rFonts w:asciiTheme="minorHAnsi" w:hAnsiTheme="minorHAnsi" w:cstheme="minorHAnsi"/>
          <w:color w:val="auto"/>
        </w:rPr>
        <w:t>’ dependents</w:t>
      </w:r>
      <w:r w:rsidRPr="00754FDF">
        <w:rPr>
          <w:rFonts w:asciiTheme="minorHAnsi" w:hAnsiTheme="minorHAnsi" w:cstheme="minorHAnsi"/>
          <w:color w:val="auto"/>
        </w:rPr>
        <w:t xml:space="preserve"> under certain conditions. An employee may qualify if they meet the conditions of the Board Policy and the University of Montana requirements, which include: </w:t>
      </w:r>
    </w:p>
    <w:p w14:paraId="5C2AF61A" w14:textId="77777777" w:rsidR="000A27CA" w:rsidRPr="00754FDF" w:rsidRDefault="000A27CA" w:rsidP="000A27CA">
      <w:pPr>
        <w:pStyle w:val="Default"/>
        <w:rPr>
          <w:rFonts w:asciiTheme="minorHAnsi" w:hAnsiTheme="minorHAnsi" w:cstheme="minorHAnsi"/>
          <w:color w:val="auto"/>
          <w:u w:val="single"/>
        </w:rPr>
      </w:pPr>
    </w:p>
    <w:p w14:paraId="20838FBA" w14:textId="722DA54A" w:rsidR="000A27CA" w:rsidRPr="00754FDF" w:rsidRDefault="000A27CA" w:rsidP="000A27CA">
      <w:pPr>
        <w:pStyle w:val="Default"/>
        <w:rPr>
          <w:rFonts w:asciiTheme="minorHAnsi" w:hAnsiTheme="minorHAnsi" w:cstheme="minorHAnsi"/>
          <w:color w:val="auto"/>
          <w:u w:val="single"/>
        </w:rPr>
      </w:pPr>
      <w:r w:rsidRPr="00754FDF">
        <w:rPr>
          <w:rFonts w:asciiTheme="minorHAnsi" w:hAnsiTheme="minorHAnsi" w:cstheme="minorHAnsi"/>
          <w:color w:val="auto"/>
          <w:u w:val="single"/>
        </w:rPr>
        <w:t xml:space="preserve">Qualifications &amp; Eligibility </w:t>
      </w:r>
    </w:p>
    <w:p w14:paraId="04B7155D" w14:textId="77777777" w:rsidR="00656E07" w:rsidRPr="00754FDF" w:rsidRDefault="00656E07" w:rsidP="00FB67C2">
      <w:pPr>
        <w:pStyle w:val="Default"/>
        <w:numPr>
          <w:ilvl w:val="0"/>
          <w:numId w:val="3"/>
        </w:numPr>
        <w:rPr>
          <w:rFonts w:asciiTheme="minorHAnsi" w:hAnsiTheme="minorHAnsi" w:cstheme="minorHAnsi"/>
          <w:color w:val="auto"/>
        </w:rPr>
      </w:pPr>
      <w:r w:rsidRPr="00754FDF">
        <w:rPr>
          <w:rFonts w:asciiTheme="minorHAnsi" w:hAnsiTheme="minorHAnsi" w:cstheme="minorHAnsi"/>
          <w:color w:val="auto"/>
        </w:rPr>
        <w:t xml:space="preserve">Employees must be employed at least ¾ time for 120 calendar days (e.g., four months) before being eligible for a dependent tuition waiver benefit. </w:t>
      </w:r>
    </w:p>
    <w:p w14:paraId="6F0EA8D7" w14:textId="77777777" w:rsidR="00656E07" w:rsidRPr="00754FDF" w:rsidRDefault="00656E07" w:rsidP="00FB67C2">
      <w:pPr>
        <w:pStyle w:val="Default"/>
        <w:numPr>
          <w:ilvl w:val="0"/>
          <w:numId w:val="3"/>
        </w:numPr>
        <w:rPr>
          <w:rFonts w:asciiTheme="minorHAnsi" w:hAnsiTheme="minorHAnsi" w:cstheme="minorHAnsi"/>
          <w:color w:val="auto"/>
        </w:rPr>
      </w:pPr>
      <w:r w:rsidRPr="00754FDF">
        <w:rPr>
          <w:rFonts w:asciiTheme="minorHAnsi" w:hAnsiTheme="minorHAnsi" w:cstheme="minorHAnsi"/>
          <w:color w:val="auto"/>
        </w:rPr>
        <w:t xml:space="preserve">Eligibility begins at the start of the first full academic semester or summer session that follows the 120-day waiting period. </w:t>
      </w:r>
    </w:p>
    <w:p w14:paraId="0B2C81CC" w14:textId="77777777" w:rsidR="00656E07" w:rsidRPr="00754FDF" w:rsidRDefault="00656E07" w:rsidP="00FB67C2">
      <w:pPr>
        <w:pStyle w:val="Default"/>
        <w:numPr>
          <w:ilvl w:val="0"/>
          <w:numId w:val="3"/>
        </w:numPr>
        <w:rPr>
          <w:rFonts w:asciiTheme="minorHAnsi" w:hAnsiTheme="minorHAnsi" w:cstheme="minorHAnsi"/>
          <w:color w:val="auto"/>
        </w:rPr>
      </w:pPr>
      <w:r w:rsidRPr="00754FDF">
        <w:rPr>
          <w:rFonts w:asciiTheme="minorHAnsi" w:hAnsiTheme="minorHAnsi" w:cstheme="minorHAnsi"/>
          <w:color w:val="auto"/>
        </w:rPr>
        <w:t xml:space="preserve">Up to two dependents may utilize the dependent tuition waiver simultaneously in an academic term. Employees who utilize the faculty/staff waiver are eligible for a single (one) dependent waiver during the same academic term. </w:t>
      </w:r>
    </w:p>
    <w:p w14:paraId="488A3A71" w14:textId="77777777" w:rsidR="00FB67C2" w:rsidRPr="00754FDF" w:rsidRDefault="00656E07" w:rsidP="00FB67C2">
      <w:pPr>
        <w:pStyle w:val="Default"/>
        <w:numPr>
          <w:ilvl w:val="0"/>
          <w:numId w:val="3"/>
        </w:numPr>
        <w:rPr>
          <w:rFonts w:asciiTheme="minorHAnsi" w:hAnsiTheme="minorHAnsi" w:cstheme="minorHAnsi"/>
          <w:color w:val="auto"/>
        </w:rPr>
      </w:pPr>
      <w:r w:rsidRPr="00754FDF">
        <w:rPr>
          <w:rFonts w:asciiTheme="minorHAnsi" w:hAnsiTheme="minorHAnsi" w:cstheme="minorHAnsi"/>
          <w:color w:val="auto"/>
        </w:rPr>
        <w:t xml:space="preserve">Employees must be employed at least ¾ time during the entire academic term (e.g., semester or summer session) in which a dependent utilizes the waiver to receive the benefit of the waiver. </w:t>
      </w:r>
    </w:p>
    <w:p w14:paraId="190279F0" w14:textId="363CB74D" w:rsidR="00656E07" w:rsidRPr="00754FDF" w:rsidRDefault="00656E07" w:rsidP="00FB67C2">
      <w:pPr>
        <w:pStyle w:val="Default"/>
        <w:numPr>
          <w:ilvl w:val="0"/>
          <w:numId w:val="3"/>
        </w:numPr>
        <w:rPr>
          <w:rFonts w:asciiTheme="minorHAnsi" w:hAnsiTheme="minorHAnsi" w:cstheme="minorHAnsi"/>
          <w:color w:val="auto"/>
        </w:rPr>
      </w:pPr>
      <w:r w:rsidRPr="00754FDF">
        <w:rPr>
          <w:rFonts w:asciiTheme="minorHAnsi" w:hAnsiTheme="minorHAnsi" w:cstheme="minorHAnsi"/>
          <w:color w:val="auto"/>
        </w:rPr>
        <w:t>A dependent includes the employee’s spouse or adult dependent, as defined in the MUS Employee Benefits Plan, and financially dependent children as defined by the Internal Revenue Code who are unmarried and under age 25</w:t>
      </w:r>
      <w:r w:rsidR="004D44C0" w:rsidRPr="00754FDF">
        <w:rPr>
          <w:rFonts w:asciiTheme="minorHAnsi" w:hAnsiTheme="minorHAnsi" w:cstheme="minorHAnsi"/>
          <w:color w:val="auto"/>
        </w:rPr>
        <w:t>.</w:t>
      </w:r>
    </w:p>
    <w:p w14:paraId="2BC58D17" w14:textId="77777777" w:rsidR="007161BC" w:rsidRPr="00754FDF" w:rsidRDefault="007161BC" w:rsidP="000A00C9">
      <w:pPr>
        <w:pStyle w:val="Default"/>
        <w:spacing w:after="21"/>
        <w:ind w:left="360"/>
        <w:rPr>
          <w:rFonts w:asciiTheme="minorHAnsi" w:hAnsiTheme="minorHAnsi" w:cstheme="minorHAnsi"/>
          <w:color w:val="auto"/>
          <w:u w:val="single"/>
        </w:rPr>
      </w:pPr>
    </w:p>
    <w:p w14:paraId="603468BD" w14:textId="2149EAE8" w:rsidR="000A00C9" w:rsidRPr="00754FDF" w:rsidRDefault="000A00C9" w:rsidP="001D6619">
      <w:pPr>
        <w:pStyle w:val="Default"/>
        <w:spacing w:after="21"/>
        <w:rPr>
          <w:rFonts w:asciiTheme="minorHAnsi" w:hAnsiTheme="minorHAnsi" w:cstheme="minorHAnsi"/>
          <w:color w:val="auto"/>
          <w:u w:val="single"/>
        </w:rPr>
      </w:pPr>
      <w:r w:rsidRPr="00754FDF">
        <w:rPr>
          <w:rFonts w:asciiTheme="minorHAnsi" w:hAnsiTheme="minorHAnsi" w:cstheme="minorHAnsi"/>
          <w:color w:val="auto"/>
          <w:u w:val="single"/>
        </w:rPr>
        <w:t>Important Reminders</w:t>
      </w:r>
    </w:p>
    <w:p w14:paraId="0B5FB4C2" w14:textId="02D096F0" w:rsidR="001D6619" w:rsidRPr="00754FDF" w:rsidRDefault="000A00C9" w:rsidP="000A00C9">
      <w:pPr>
        <w:pStyle w:val="Default"/>
        <w:numPr>
          <w:ilvl w:val="0"/>
          <w:numId w:val="5"/>
        </w:numPr>
        <w:spacing w:after="21"/>
        <w:rPr>
          <w:rFonts w:asciiTheme="minorHAnsi" w:hAnsiTheme="minorHAnsi" w:cstheme="minorHAnsi"/>
          <w:color w:val="auto"/>
        </w:rPr>
      </w:pPr>
      <w:r w:rsidRPr="00754FDF">
        <w:rPr>
          <w:rFonts w:asciiTheme="minorHAnsi" w:hAnsiTheme="minorHAnsi" w:cstheme="minorHAnsi"/>
          <w:color w:val="auto"/>
        </w:rPr>
        <w:t xml:space="preserve">Employee’s dependents using this tuition waiver </w:t>
      </w:r>
      <w:r w:rsidRPr="003A7F28">
        <w:rPr>
          <w:rFonts w:asciiTheme="minorHAnsi" w:hAnsiTheme="minorHAnsi" w:cstheme="minorHAnsi"/>
          <w:color w:val="auto"/>
          <w:u w:val="single"/>
        </w:rPr>
        <w:t>must</w:t>
      </w:r>
      <w:r w:rsidRPr="00754FDF">
        <w:rPr>
          <w:rFonts w:asciiTheme="minorHAnsi" w:hAnsiTheme="minorHAnsi" w:cstheme="minorHAnsi"/>
          <w:color w:val="auto"/>
        </w:rPr>
        <w:t xml:space="preserve"> be formally admitted to </w:t>
      </w:r>
      <w:r w:rsidR="001B5E11">
        <w:rPr>
          <w:rFonts w:asciiTheme="minorHAnsi" w:hAnsiTheme="minorHAnsi" w:cstheme="minorHAnsi"/>
          <w:color w:val="auto"/>
        </w:rPr>
        <w:t xml:space="preserve">a MUS campus </w:t>
      </w:r>
      <w:r w:rsidRPr="003A7F28">
        <w:rPr>
          <w:rFonts w:asciiTheme="minorHAnsi" w:hAnsiTheme="minorHAnsi" w:cstheme="minorHAnsi"/>
          <w:color w:val="auto"/>
          <w:u w:val="single"/>
        </w:rPr>
        <w:t xml:space="preserve">and </w:t>
      </w:r>
      <w:r w:rsidRPr="00754FDF">
        <w:rPr>
          <w:rFonts w:asciiTheme="minorHAnsi" w:hAnsiTheme="minorHAnsi" w:cstheme="minorHAnsi"/>
          <w:color w:val="auto"/>
        </w:rPr>
        <w:t>register for any coursework</w:t>
      </w:r>
      <w:r w:rsidR="000D4EB1" w:rsidRPr="00754FDF">
        <w:rPr>
          <w:rFonts w:asciiTheme="minorHAnsi" w:hAnsiTheme="minorHAnsi" w:cstheme="minorHAnsi"/>
          <w:color w:val="auto"/>
        </w:rPr>
        <w:t>;</w:t>
      </w:r>
      <w:r w:rsidRPr="00754FDF">
        <w:rPr>
          <w:rFonts w:asciiTheme="minorHAnsi" w:hAnsiTheme="minorHAnsi" w:cstheme="minorHAnsi"/>
          <w:color w:val="auto"/>
        </w:rPr>
        <w:t xml:space="preserve"> completing this application does not register you for course work.</w:t>
      </w:r>
    </w:p>
    <w:p w14:paraId="55A30535" w14:textId="6C058312" w:rsidR="000A00C9" w:rsidRPr="00754FDF" w:rsidRDefault="001D6619" w:rsidP="000A00C9">
      <w:pPr>
        <w:pStyle w:val="Default"/>
        <w:numPr>
          <w:ilvl w:val="0"/>
          <w:numId w:val="5"/>
        </w:numPr>
        <w:spacing w:after="21"/>
        <w:rPr>
          <w:rFonts w:asciiTheme="minorHAnsi" w:hAnsiTheme="minorHAnsi" w:cstheme="minorHAnsi"/>
          <w:color w:val="auto"/>
        </w:rPr>
      </w:pPr>
      <w:r w:rsidRPr="00754FDF">
        <w:rPr>
          <w:rFonts w:asciiTheme="minorHAnsi" w:hAnsiTheme="minorHAnsi" w:cstheme="minorHAnsi"/>
          <w:color w:val="auto"/>
        </w:rPr>
        <w:t>If an employee leaves employment at any time during the semester that the tuition waiver is being used, the employee/student may be required to pay the entire waived amount back to the University of Montana.</w:t>
      </w:r>
      <w:r w:rsidR="000A00C9" w:rsidRPr="00754FDF">
        <w:rPr>
          <w:rFonts w:asciiTheme="minorHAnsi" w:hAnsiTheme="minorHAnsi" w:cstheme="minorHAnsi"/>
          <w:color w:val="auto"/>
        </w:rPr>
        <w:t xml:space="preserve"> </w:t>
      </w:r>
    </w:p>
    <w:p w14:paraId="5C1F42FE" w14:textId="4D985286" w:rsidR="000A00C9" w:rsidRPr="00754FDF" w:rsidRDefault="00E03B78" w:rsidP="000A00C9">
      <w:pPr>
        <w:pStyle w:val="Default"/>
        <w:numPr>
          <w:ilvl w:val="0"/>
          <w:numId w:val="5"/>
        </w:numPr>
        <w:rPr>
          <w:rFonts w:asciiTheme="minorHAnsi" w:hAnsiTheme="minorHAnsi" w:cstheme="minorHAnsi"/>
          <w:color w:val="auto"/>
        </w:rPr>
      </w:pPr>
      <w:r w:rsidRPr="00754FDF">
        <w:rPr>
          <w:rFonts w:asciiTheme="minorHAnsi" w:hAnsiTheme="minorHAnsi" w:cstheme="minorHAnsi"/>
          <w:color w:val="auto"/>
        </w:rPr>
        <w:t>A</w:t>
      </w:r>
      <w:r w:rsidR="000A00C9" w:rsidRPr="00754FDF">
        <w:rPr>
          <w:rFonts w:asciiTheme="minorHAnsi" w:hAnsiTheme="minorHAnsi" w:cstheme="minorHAnsi"/>
          <w:color w:val="auto"/>
        </w:rPr>
        <w:t xml:space="preserve"> new application must be approved</w:t>
      </w:r>
      <w:r w:rsidR="00C81124" w:rsidRPr="00754FDF">
        <w:rPr>
          <w:rFonts w:asciiTheme="minorHAnsi" w:hAnsiTheme="minorHAnsi" w:cstheme="minorHAnsi"/>
          <w:color w:val="auto"/>
        </w:rPr>
        <w:t xml:space="preserve"> </w:t>
      </w:r>
      <w:r w:rsidR="000A00C9" w:rsidRPr="00754FDF">
        <w:rPr>
          <w:rFonts w:asciiTheme="minorHAnsi" w:hAnsiTheme="minorHAnsi" w:cstheme="minorHAnsi"/>
          <w:color w:val="auto"/>
        </w:rPr>
        <w:t>and submitted to HRS</w:t>
      </w:r>
      <w:r w:rsidRPr="00754FDF">
        <w:rPr>
          <w:rFonts w:asciiTheme="minorHAnsi" w:hAnsiTheme="minorHAnsi" w:cstheme="minorHAnsi"/>
          <w:color w:val="auto"/>
        </w:rPr>
        <w:t xml:space="preserve"> for every semester an employee/student is using this tuition waiver.</w:t>
      </w:r>
    </w:p>
    <w:p w14:paraId="4792374B" w14:textId="77777777" w:rsidR="00656E07" w:rsidRPr="00754FDF" w:rsidRDefault="00656E07" w:rsidP="00656E07">
      <w:pPr>
        <w:pStyle w:val="Default"/>
        <w:rPr>
          <w:rFonts w:asciiTheme="minorHAnsi" w:hAnsiTheme="minorHAnsi" w:cstheme="minorHAnsi"/>
          <w:color w:val="auto"/>
        </w:rPr>
      </w:pPr>
    </w:p>
    <w:p w14:paraId="0F0C9E9E" w14:textId="2D87059F" w:rsidR="00656E07" w:rsidRPr="00754FDF" w:rsidRDefault="0091239C" w:rsidP="00656E07">
      <w:pPr>
        <w:pStyle w:val="Default"/>
        <w:rPr>
          <w:rFonts w:asciiTheme="minorHAnsi" w:hAnsiTheme="minorHAnsi" w:cstheme="minorHAnsi"/>
          <w:color w:val="auto"/>
          <w:u w:val="single"/>
        </w:rPr>
      </w:pPr>
      <w:r w:rsidRPr="00754FDF">
        <w:rPr>
          <w:rFonts w:asciiTheme="minorHAnsi" w:hAnsiTheme="minorHAnsi" w:cstheme="minorHAnsi"/>
          <w:color w:val="auto"/>
          <w:u w:val="single"/>
        </w:rPr>
        <w:t>Submission Process</w:t>
      </w:r>
    </w:p>
    <w:p w14:paraId="0488381A" w14:textId="5AFA8C6D" w:rsidR="000A00C9" w:rsidRPr="00754FDF" w:rsidRDefault="000A00C9" w:rsidP="000A00C9">
      <w:pPr>
        <w:pStyle w:val="Default"/>
        <w:numPr>
          <w:ilvl w:val="0"/>
          <w:numId w:val="4"/>
        </w:numPr>
        <w:rPr>
          <w:rFonts w:asciiTheme="minorHAnsi" w:hAnsiTheme="minorHAnsi" w:cstheme="minorHAnsi"/>
          <w:color w:val="auto"/>
        </w:rPr>
      </w:pPr>
      <w:r w:rsidRPr="00754FDF">
        <w:rPr>
          <w:rFonts w:asciiTheme="minorHAnsi" w:hAnsiTheme="minorHAnsi" w:cstheme="minorHAnsi"/>
          <w:color w:val="auto"/>
        </w:rPr>
        <w:t xml:space="preserve">Please submit the application a minimum </w:t>
      </w:r>
      <w:r w:rsidR="0091239C" w:rsidRPr="00754FDF">
        <w:rPr>
          <w:rFonts w:asciiTheme="minorHAnsi" w:hAnsiTheme="minorHAnsi" w:cstheme="minorHAnsi"/>
          <w:color w:val="auto"/>
        </w:rPr>
        <w:t xml:space="preserve">of two weeks </w:t>
      </w:r>
      <w:r w:rsidRPr="00754FDF">
        <w:rPr>
          <w:rFonts w:asciiTheme="minorHAnsi" w:hAnsiTheme="minorHAnsi" w:cstheme="minorHAnsi"/>
          <w:color w:val="auto"/>
        </w:rPr>
        <w:t xml:space="preserve">prior to the beginning of the semester in which this waiver will be used. </w:t>
      </w:r>
      <w:r w:rsidR="009D583C">
        <w:rPr>
          <w:rFonts w:asciiTheme="minorHAnsi" w:hAnsiTheme="minorHAnsi" w:cstheme="minorHAnsi"/>
          <w:color w:val="auto"/>
        </w:rPr>
        <w:t xml:space="preserve"> </w:t>
      </w:r>
    </w:p>
    <w:p w14:paraId="4C75AA1C" w14:textId="740835B9" w:rsidR="00842127" w:rsidRPr="00754FDF" w:rsidRDefault="00842127" w:rsidP="000A00C9">
      <w:pPr>
        <w:pStyle w:val="Default"/>
        <w:numPr>
          <w:ilvl w:val="0"/>
          <w:numId w:val="4"/>
        </w:numPr>
        <w:spacing w:after="24"/>
        <w:rPr>
          <w:rFonts w:asciiTheme="minorHAnsi" w:hAnsiTheme="minorHAnsi" w:cstheme="minorHAnsi"/>
          <w:color w:val="auto"/>
        </w:rPr>
      </w:pPr>
      <w:r w:rsidRPr="00754FDF">
        <w:rPr>
          <w:rFonts w:asciiTheme="minorHAnsi" w:hAnsiTheme="minorHAnsi" w:cstheme="minorHAnsi"/>
          <w:color w:val="auto"/>
        </w:rPr>
        <w:t>Ways to submit c</w:t>
      </w:r>
      <w:r w:rsidR="00656E07" w:rsidRPr="00754FDF">
        <w:rPr>
          <w:rFonts w:asciiTheme="minorHAnsi" w:hAnsiTheme="minorHAnsi" w:cstheme="minorHAnsi"/>
          <w:color w:val="auto"/>
        </w:rPr>
        <w:t>ompleted application (including all approval signatures)</w:t>
      </w:r>
      <w:r w:rsidRPr="00754FDF">
        <w:rPr>
          <w:rFonts w:asciiTheme="minorHAnsi" w:hAnsiTheme="minorHAnsi" w:cstheme="minorHAnsi"/>
          <w:color w:val="auto"/>
        </w:rPr>
        <w:t>:</w:t>
      </w:r>
    </w:p>
    <w:p w14:paraId="077DBBFD" w14:textId="310A5268" w:rsidR="00842127" w:rsidRPr="00754FDF" w:rsidRDefault="00842127" w:rsidP="00B20A55">
      <w:pPr>
        <w:pStyle w:val="Default"/>
        <w:spacing w:after="24"/>
        <w:ind w:left="720"/>
        <w:rPr>
          <w:rFonts w:asciiTheme="minorHAnsi" w:hAnsiTheme="minorHAnsi" w:cstheme="minorHAnsi"/>
          <w:color w:val="auto"/>
        </w:rPr>
      </w:pPr>
      <w:r w:rsidRPr="00754FDF">
        <w:rPr>
          <w:rFonts w:asciiTheme="minorHAnsi" w:hAnsiTheme="minorHAnsi" w:cstheme="minorHAnsi"/>
          <w:b/>
          <w:bCs/>
          <w:color w:val="auto"/>
        </w:rPr>
        <w:t>Deliver</w:t>
      </w:r>
      <w:r w:rsidR="00B20A55">
        <w:rPr>
          <w:rFonts w:asciiTheme="minorHAnsi" w:hAnsiTheme="minorHAnsi" w:cstheme="minorHAnsi"/>
          <w:b/>
          <w:bCs/>
          <w:color w:val="auto"/>
        </w:rPr>
        <w:t xml:space="preserve"> or email</w:t>
      </w:r>
      <w:r w:rsidRPr="00754FDF">
        <w:rPr>
          <w:rFonts w:asciiTheme="minorHAnsi" w:hAnsiTheme="minorHAnsi" w:cstheme="minorHAnsi"/>
          <w:color w:val="auto"/>
        </w:rPr>
        <w:t xml:space="preserve"> to </w:t>
      </w:r>
      <w:r w:rsidR="00B20A55">
        <w:rPr>
          <w:rFonts w:asciiTheme="minorHAnsi" w:hAnsiTheme="minorHAnsi" w:cstheme="minorHAnsi"/>
          <w:color w:val="auto"/>
        </w:rPr>
        <w:t xml:space="preserve">your campus </w:t>
      </w:r>
      <w:r w:rsidRPr="00754FDF">
        <w:rPr>
          <w:rFonts w:asciiTheme="minorHAnsi" w:hAnsiTheme="minorHAnsi" w:cstheme="minorHAnsi"/>
          <w:color w:val="auto"/>
        </w:rPr>
        <w:t xml:space="preserve">Human Resource </w:t>
      </w:r>
      <w:r w:rsidR="00D94540">
        <w:rPr>
          <w:rFonts w:asciiTheme="minorHAnsi" w:hAnsiTheme="minorHAnsi" w:cstheme="minorHAnsi"/>
          <w:color w:val="auto"/>
        </w:rPr>
        <w:t>Office</w:t>
      </w:r>
      <w:r w:rsidRPr="00754FDF">
        <w:rPr>
          <w:rFonts w:asciiTheme="minorHAnsi" w:hAnsiTheme="minorHAnsi" w:cstheme="minorHAnsi"/>
          <w:color w:val="auto"/>
        </w:rPr>
        <w:t>.</w:t>
      </w:r>
    </w:p>
    <w:p w14:paraId="629AA0E1" w14:textId="10C129DB" w:rsidR="00656E07" w:rsidRPr="00754FDF" w:rsidRDefault="00656E07" w:rsidP="000A00C9">
      <w:pPr>
        <w:pStyle w:val="Default"/>
        <w:numPr>
          <w:ilvl w:val="0"/>
          <w:numId w:val="4"/>
        </w:numPr>
        <w:spacing w:after="24"/>
        <w:rPr>
          <w:rFonts w:asciiTheme="minorHAnsi" w:hAnsiTheme="minorHAnsi" w:cstheme="minorHAnsi"/>
          <w:color w:val="auto"/>
        </w:rPr>
      </w:pPr>
      <w:r w:rsidRPr="00754FDF">
        <w:rPr>
          <w:rFonts w:asciiTheme="minorHAnsi" w:hAnsiTheme="minorHAnsi" w:cstheme="minorHAnsi"/>
          <w:color w:val="auto"/>
        </w:rPr>
        <w:t xml:space="preserve">Human Resource Services will forward the application to the Financial Aid office </w:t>
      </w:r>
      <w:r w:rsidR="00B20A55">
        <w:rPr>
          <w:rFonts w:asciiTheme="minorHAnsi" w:hAnsiTheme="minorHAnsi" w:cstheme="minorHAnsi"/>
          <w:color w:val="auto"/>
        </w:rPr>
        <w:t xml:space="preserve">of the </w:t>
      </w:r>
      <w:r w:rsidR="00872771">
        <w:rPr>
          <w:rFonts w:asciiTheme="minorHAnsi" w:hAnsiTheme="minorHAnsi" w:cstheme="minorHAnsi"/>
          <w:color w:val="auto"/>
        </w:rPr>
        <w:t xml:space="preserve">MUS </w:t>
      </w:r>
      <w:r w:rsidR="00B20A55">
        <w:rPr>
          <w:rFonts w:asciiTheme="minorHAnsi" w:hAnsiTheme="minorHAnsi" w:cstheme="minorHAnsi"/>
          <w:color w:val="auto"/>
        </w:rPr>
        <w:t xml:space="preserve">campus </w:t>
      </w:r>
      <w:r w:rsidR="00872771">
        <w:rPr>
          <w:rFonts w:asciiTheme="minorHAnsi" w:hAnsiTheme="minorHAnsi" w:cstheme="minorHAnsi"/>
          <w:color w:val="auto"/>
        </w:rPr>
        <w:t>where you</w:t>
      </w:r>
      <w:r w:rsidR="003803FB">
        <w:rPr>
          <w:rFonts w:asciiTheme="minorHAnsi" w:hAnsiTheme="minorHAnsi" w:cstheme="minorHAnsi"/>
          <w:color w:val="auto"/>
        </w:rPr>
        <w:t>r dependent/spouse</w:t>
      </w:r>
      <w:bookmarkStart w:id="0" w:name="_GoBack"/>
      <w:bookmarkEnd w:id="0"/>
      <w:r w:rsidR="00872771">
        <w:rPr>
          <w:rFonts w:asciiTheme="minorHAnsi" w:hAnsiTheme="minorHAnsi" w:cstheme="minorHAnsi"/>
          <w:color w:val="auto"/>
        </w:rPr>
        <w:t xml:space="preserve"> will be taking classes</w:t>
      </w:r>
      <w:r w:rsidR="00B20A55">
        <w:rPr>
          <w:rFonts w:asciiTheme="minorHAnsi" w:hAnsiTheme="minorHAnsi" w:cstheme="minorHAnsi"/>
          <w:color w:val="auto"/>
        </w:rPr>
        <w:t xml:space="preserve"> </w:t>
      </w:r>
      <w:r w:rsidRPr="00754FDF">
        <w:rPr>
          <w:rFonts w:asciiTheme="minorHAnsi" w:hAnsiTheme="minorHAnsi" w:cstheme="minorHAnsi"/>
          <w:color w:val="auto"/>
        </w:rPr>
        <w:t xml:space="preserve">for </w:t>
      </w:r>
      <w:r w:rsidR="00842127" w:rsidRPr="00754FDF">
        <w:rPr>
          <w:rFonts w:asciiTheme="minorHAnsi" w:hAnsiTheme="minorHAnsi" w:cstheme="minorHAnsi"/>
          <w:color w:val="auto"/>
        </w:rPr>
        <w:t xml:space="preserve">further </w:t>
      </w:r>
      <w:r w:rsidR="00872771">
        <w:rPr>
          <w:rFonts w:asciiTheme="minorHAnsi" w:hAnsiTheme="minorHAnsi" w:cstheme="minorHAnsi"/>
          <w:color w:val="auto"/>
        </w:rPr>
        <w:t xml:space="preserve">review and </w:t>
      </w:r>
      <w:r w:rsidRPr="00754FDF">
        <w:rPr>
          <w:rFonts w:asciiTheme="minorHAnsi" w:hAnsiTheme="minorHAnsi" w:cstheme="minorHAnsi"/>
          <w:color w:val="auto"/>
        </w:rPr>
        <w:t xml:space="preserve">processing. </w:t>
      </w:r>
    </w:p>
    <w:p w14:paraId="7988B1B1" w14:textId="77777777" w:rsidR="008210BB" w:rsidRPr="00754FDF" w:rsidRDefault="008210BB" w:rsidP="00656E07">
      <w:pPr>
        <w:rPr>
          <w:rFonts w:asciiTheme="minorHAnsi" w:hAnsiTheme="minorHAnsi" w:cstheme="minorHAnsi"/>
          <w:color w:val="FF0000"/>
          <w:sz w:val="24"/>
          <w:szCs w:val="24"/>
        </w:rPr>
      </w:pPr>
    </w:p>
    <w:p w14:paraId="17098E67" w14:textId="314BEC84" w:rsidR="008210BB" w:rsidRPr="00D94540" w:rsidRDefault="008210BB" w:rsidP="00656E07">
      <w:pPr>
        <w:rPr>
          <w:rFonts w:asciiTheme="minorHAnsi" w:hAnsiTheme="minorHAnsi" w:cstheme="minorHAnsi"/>
          <w:sz w:val="24"/>
          <w:szCs w:val="24"/>
        </w:rPr>
      </w:pPr>
      <w:r w:rsidRPr="00D94540">
        <w:rPr>
          <w:rFonts w:asciiTheme="minorHAnsi" w:hAnsiTheme="minorHAnsi" w:cstheme="minorHAnsi"/>
          <w:b/>
          <w:bCs/>
          <w:sz w:val="24"/>
          <w:szCs w:val="24"/>
          <w:u w:val="single"/>
        </w:rPr>
        <w:t xml:space="preserve">For </w:t>
      </w:r>
      <w:r w:rsidR="00842127" w:rsidRPr="00D94540">
        <w:rPr>
          <w:rFonts w:asciiTheme="minorHAnsi" w:hAnsiTheme="minorHAnsi" w:cstheme="minorHAnsi"/>
          <w:b/>
          <w:bCs/>
          <w:sz w:val="24"/>
          <w:szCs w:val="24"/>
          <w:u w:val="single"/>
        </w:rPr>
        <w:t>MUS E</w:t>
      </w:r>
      <w:r w:rsidR="008358CE" w:rsidRPr="00D94540">
        <w:rPr>
          <w:rFonts w:asciiTheme="minorHAnsi" w:hAnsiTheme="minorHAnsi" w:cstheme="minorHAnsi"/>
          <w:b/>
          <w:bCs/>
          <w:sz w:val="24"/>
          <w:szCs w:val="24"/>
          <w:u w:val="single"/>
        </w:rPr>
        <w:t xml:space="preserve">mployees NOT </w:t>
      </w:r>
      <w:r w:rsidR="00842127" w:rsidRPr="00D94540">
        <w:rPr>
          <w:rFonts w:asciiTheme="minorHAnsi" w:hAnsiTheme="minorHAnsi" w:cstheme="minorHAnsi"/>
          <w:b/>
          <w:bCs/>
          <w:sz w:val="24"/>
          <w:szCs w:val="24"/>
          <w:u w:val="single"/>
        </w:rPr>
        <w:t>E</w:t>
      </w:r>
      <w:r w:rsidR="008358CE" w:rsidRPr="00D94540">
        <w:rPr>
          <w:rFonts w:asciiTheme="minorHAnsi" w:hAnsiTheme="minorHAnsi" w:cstheme="minorHAnsi"/>
          <w:b/>
          <w:bCs/>
          <w:sz w:val="24"/>
          <w:szCs w:val="24"/>
          <w:u w:val="single"/>
        </w:rPr>
        <w:t>mployed by UM</w:t>
      </w:r>
      <w:r w:rsidR="00842127" w:rsidRPr="00D94540">
        <w:rPr>
          <w:rFonts w:asciiTheme="minorHAnsi" w:hAnsiTheme="minorHAnsi" w:cstheme="minorHAnsi"/>
          <w:b/>
          <w:bCs/>
          <w:sz w:val="24"/>
          <w:szCs w:val="24"/>
          <w:u w:val="single"/>
        </w:rPr>
        <w:t>, but whose student/dependent will attend UM</w:t>
      </w:r>
      <w:r w:rsidR="008358CE" w:rsidRPr="00D94540">
        <w:rPr>
          <w:rFonts w:asciiTheme="minorHAnsi" w:hAnsiTheme="minorHAnsi" w:cstheme="minorHAnsi"/>
          <w:sz w:val="24"/>
          <w:szCs w:val="24"/>
        </w:rPr>
        <w:t>:</w:t>
      </w:r>
    </w:p>
    <w:p w14:paraId="68C49434" w14:textId="7A65578A" w:rsidR="008358CE" w:rsidRPr="00754FDF" w:rsidRDefault="008358CE" w:rsidP="008358CE">
      <w:pPr>
        <w:pStyle w:val="ListParagraph"/>
        <w:numPr>
          <w:ilvl w:val="0"/>
          <w:numId w:val="6"/>
        </w:numPr>
        <w:rPr>
          <w:rFonts w:asciiTheme="minorHAnsi" w:hAnsiTheme="minorHAnsi" w:cstheme="minorHAnsi"/>
          <w:sz w:val="24"/>
          <w:szCs w:val="24"/>
        </w:rPr>
      </w:pPr>
      <w:r w:rsidRPr="00754FDF">
        <w:rPr>
          <w:rFonts w:asciiTheme="minorHAnsi" w:hAnsiTheme="minorHAnsi" w:cstheme="minorHAnsi"/>
          <w:sz w:val="24"/>
          <w:szCs w:val="24"/>
        </w:rPr>
        <w:t>Complete application with required signatures.</w:t>
      </w:r>
    </w:p>
    <w:p w14:paraId="17EC6D90" w14:textId="09F018F8" w:rsidR="008358CE" w:rsidRPr="00754FDF" w:rsidRDefault="008358CE" w:rsidP="008358CE">
      <w:pPr>
        <w:pStyle w:val="ListParagraph"/>
        <w:numPr>
          <w:ilvl w:val="0"/>
          <w:numId w:val="6"/>
        </w:numPr>
        <w:rPr>
          <w:rFonts w:asciiTheme="minorHAnsi" w:hAnsiTheme="minorHAnsi" w:cstheme="minorHAnsi"/>
          <w:sz w:val="24"/>
          <w:szCs w:val="24"/>
        </w:rPr>
      </w:pPr>
      <w:r w:rsidRPr="00754FDF">
        <w:rPr>
          <w:rFonts w:asciiTheme="minorHAnsi" w:hAnsiTheme="minorHAnsi" w:cstheme="minorHAnsi"/>
          <w:sz w:val="24"/>
          <w:szCs w:val="24"/>
        </w:rPr>
        <w:t xml:space="preserve">Submit </w:t>
      </w:r>
      <w:r w:rsidR="007161BC" w:rsidRPr="00754FDF">
        <w:rPr>
          <w:rFonts w:asciiTheme="minorHAnsi" w:hAnsiTheme="minorHAnsi" w:cstheme="minorHAnsi"/>
          <w:sz w:val="24"/>
          <w:szCs w:val="24"/>
        </w:rPr>
        <w:t xml:space="preserve">this form </w:t>
      </w:r>
      <w:r w:rsidRPr="00754FDF">
        <w:rPr>
          <w:rFonts w:asciiTheme="minorHAnsi" w:hAnsiTheme="minorHAnsi" w:cstheme="minorHAnsi"/>
          <w:sz w:val="24"/>
          <w:szCs w:val="24"/>
        </w:rPr>
        <w:t>to</w:t>
      </w:r>
      <w:r w:rsidRPr="00754FDF">
        <w:rPr>
          <w:rFonts w:asciiTheme="minorHAnsi" w:hAnsiTheme="minorHAnsi" w:cstheme="minorHAnsi"/>
          <w:b/>
          <w:bCs/>
          <w:sz w:val="24"/>
          <w:szCs w:val="24"/>
        </w:rPr>
        <w:t xml:space="preserve"> </w:t>
      </w:r>
      <w:r w:rsidRPr="00754FDF">
        <w:rPr>
          <w:rFonts w:asciiTheme="minorHAnsi" w:hAnsiTheme="minorHAnsi" w:cstheme="minorHAnsi"/>
          <w:b/>
          <w:bCs/>
          <w:sz w:val="24"/>
          <w:szCs w:val="24"/>
          <w:u w:val="single"/>
        </w:rPr>
        <w:t>your</w:t>
      </w:r>
      <w:r w:rsidRPr="00754FDF">
        <w:rPr>
          <w:rFonts w:asciiTheme="minorHAnsi" w:hAnsiTheme="minorHAnsi" w:cstheme="minorHAnsi"/>
          <w:sz w:val="24"/>
          <w:szCs w:val="24"/>
        </w:rPr>
        <w:t xml:space="preserve"> </w:t>
      </w:r>
      <w:r w:rsidR="007161BC" w:rsidRPr="00754FDF">
        <w:rPr>
          <w:rFonts w:asciiTheme="minorHAnsi" w:hAnsiTheme="minorHAnsi" w:cstheme="minorHAnsi"/>
          <w:sz w:val="24"/>
          <w:szCs w:val="24"/>
        </w:rPr>
        <w:t xml:space="preserve">campus </w:t>
      </w:r>
      <w:r w:rsidRPr="00754FDF">
        <w:rPr>
          <w:rFonts w:asciiTheme="minorHAnsi" w:hAnsiTheme="minorHAnsi" w:cstheme="minorHAnsi"/>
          <w:sz w:val="24"/>
          <w:szCs w:val="24"/>
        </w:rPr>
        <w:t>Human Resource</w:t>
      </w:r>
      <w:r w:rsidR="00842127" w:rsidRPr="00754FDF">
        <w:rPr>
          <w:rFonts w:asciiTheme="minorHAnsi" w:hAnsiTheme="minorHAnsi" w:cstheme="minorHAnsi"/>
          <w:sz w:val="24"/>
          <w:szCs w:val="24"/>
        </w:rPr>
        <w:t xml:space="preserve"> Services</w:t>
      </w:r>
      <w:r w:rsidRPr="00754FDF">
        <w:rPr>
          <w:rFonts w:asciiTheme="minorHAnsi" w:hAnsiTheme="minorHAnsi" w:cstheme="minorHAnsi"/>
          <w:sz w:val="24"/>
          <w:szCs w:val="24"/>
        </w:rPr>
        <w:t xml:space="preserve"> office to confirm your eligibility according to </w:t>
      </w:r>
      <w:r w:rsidR="009D583C">
        <w:rPr>
          <w:rFonts w:asciiTheme="minorHAnsi" w:hAnsiTheme="minorHAnsi" w:cstheme="minorHAnsi"/>
          <w:sz w:val="24"/>
          <w:szCs w:val="24"/>
        </w:rPr>
        <w:t xml:space="preserve">the </w:t>
      </w:r>
      <w:r w:rsidRPr="00754FDF">
        <w:rPr>
          <w:rFonts w:asciiTheme="minorHAnsi" w:hAnsiTheme="minorHAnsi" w:cstheme="minorHAnsi"/>
          <w:sz w:val="24"/>
          <w:szCs w:val="24"/>
        </w:rPr>
        <w:t>B</w:t>
      </w:r>
      <w:r w:rsidR="007161BC" w:rsidRPr="00754FDF">
        <w:rPr>
          <w:rFonts w:asciiTheme="minorHAnsi" w:hAnsiTheme="minorHAnsi" w:cstheme="minorHAnsi"/>
          <w:sz w:val="24"/>
          <w:szCs w:val="24"/>
        </w:rPr>
        <w:t>oard</w:t>
      </w:r>
      <w:r w:rsidRPr="00754FDF">
        <w:rPr>
          <w:rFonts w:asciiTheme="minorHAnsi" w:hAnsiTheme="minorHAnsi" w:cstheme="minorHAnsi"/>
          <w:sz w:val="24"/>
          <w:szCs w:val="24"/>
        </w:rPr>
        <w:t xml:space="preserve"> of R</w:t>
      </w:r>
      <w:r w:rsidR="007161BC" w:rsidRPr="00754FDF">
        <w:rPr>
          <w:rFonts w:asciiTheme="minorHAnsi" w:hAnsiTheme="minorHAnsi" w:cstheme="minorHAnsi"/>
          <w:sz w:val="24"/>
          <w:szCs w:val="24"/>
        </w:rPr>
        <w:t>egents</w:t>
      </w:r>
      <w:r w:rsidRPr="00754FDF">
        <w:rPr>
          <w:rFonts w:asciiTheme="minorHAnsi" w:hAnsiTheme="minorHAnsi" w:cstheme="minorHAnsi"/>
          <w:sz w:val="24"/>
          <w:szCs w:val="24"/>
        </w:rPr>
        <w:t xml:space="preserve"> policy.  They will complete the HRS section at the bottom of the application.</w:t>
      </w:r>
    </w:p>
    <w:p w14:paraId="1054D642" w14:textId="7886BAB5" w:rsidR="008358CE" w:rsidRPr="00D94540" w:rsidRDefault="008358CE" w:rsidP="001025D0">
      <w:pPr>
        <w:pStyle w:val="ListParagraph"/>
        <w:numPr>
          <w:ilvl w:val="0"/>
          <w:numId w:val="6"/>
        </w:numPr>
        <w:rPr>
          <w:rFonts w:asciiTheme="minorHAnsi" w:hAnsiTheme="minorHAnsi" w:cstheme="minorHAnsi"/>
          <w:sz w:val="24"/>
          <w:szCs w:val="24"/>
        </w:rPr>
      </w:pPr>
      <w:r w:rsidRPr="00754FDF">
        <w:rPr>
          <w:rFonts w:asciiTheme="minorHAnsi" w:hAnsiTheme="minorHAnsi" w:cstheme="minorHAnsi"/>
          <w:sz w:val="24"/>
          <w:szCs w:val="24"/>
        </w:rPr>
        <w:t xml:space="preserve">Once eligibility has been confirmed, your application should be </w:t>
      </w:r>
      <w:r w:rsidR="00D94540">
        <w:rPr>
          <w:rFonts w:asciiTheme="minorHAnsi" w:hAnsiTheme="minorHAnsi" w:cstheme="minorHAnsi"/>
          <w:sz w:val="24"/>
          <w:szCs w:val="24"/>
        </w:rPr>
        <w:t>forwarded</w:t>
      </w:r>
      <w:r w:rsidRPr="00754FDF">
        <w:rPr>
          <w:rFonts w:asciiTheme="minorHAnsi" w:hAnsiTheme="minorHAnsi" w:cstheme="minorHAnsi"/>
          <w:sz w:val="24"/>
          <w:szCs w:val="24"/>
        </w:rPr>
        <w:t xml:space="preserve"> to </w:t>
      </w:r>
      <w:r w:rsidR="00D94540" w:rsidRPr="00D94540">
        <w:rPr>
          <w:rFonts w:asciiTheme="minorHAnsi" w:hAnsiTheme="minorHAnsi" w:cstheme="minorHAnsi"/>
          <w:bCs/>
          <w:sz w:val="24"/>
          <w:szCs w:val="24"/>
        </w:rPr>
        <w:t>the Financial</w:t>
      </w:r>
      <w:r w:rsidR="007161BC" w:rsidRPr="00D94540">
        <w:rPr>
          <w:rFonts w:asciiTheme="minorHAnsi" w:hAnsiTheme="minorHAnsi" w:cstheme="minorHAnsi"/>
          <w:bCs/>
          <w:sz w:val="24"/>
          <w:szCs w:val="24"/>
        </w:rPr>
        <w:t xml:space="preserve"> Aid </w:t>
      </w:r>
      <w:r w:rsidRPr="00D94540">
        <w:rPr>
          <w:rFonts w:asciiTheme="minorHAnsi" w:hAnsiTheme="minorHAnsi" w:cstheme="minorHAnsi"/>
          <w:bCs/>
          <w:sz w:val="24"/>
          <w:szCs w:val="24"/>
        </w:rPr>
        <w:t>office</w:t>
      </w:r>
      <w:r w:rsidR="00D94540">
        <w:rPr>
          <w:rFonts w:asciiTheme="minorHAnsi" w:hAnsiTheme="minorHAnsi" w:cstheme="minorHAnsi"/>
          <w:bCs/>
          <w:sz w:val="24"/>
          <w:szCs w:val="24"/>
        </w:rPr>
        <w:t xml:space="preserve"> of the MUS College w</w:t>
      </w:r>
      <w:r w:rsidR="009D583C">
        <w:rPr>
          <w:rFonts w:asciiTheme="minorHAnsi" w:hAnsiTheme="minorHAnsi" w:cstheme="minorHAnsi"/>
          <w:bCs/>
          <w:sz w:val="24"/>
          <w:szCs w:val="24"/>
        </w:rPr>
        <w:t>h</w:t>
      </w:r>
      <w:r w:rsidR="00D94540">
        <w:rPr>
          <w:rFonts w:asciiTheme="minorHAnsi" w:hAnsiTheme="minorHAnsi" w:cstheme="minorHAnsi"/>
          <w:bCs/>
          <w:sz w:val="24"/>
          <w:szCs w:val="24"/>
        </w:rPr>
        <w:t xml:space="preserve">ere </w:t>
      </w:r>
      <w:r w:rsidR="009D583C">
        <w:rPr>
          <w:rFonts w:asciiTheme="minorHAnsi" w:hAnsiTheme="minorHAnsi" w:cstheme="minorHAnsi"/>
          <w:bCs/>
          <w:sz w:val="24"/>
          <w:szCs w:val="24"/>
        </w:rPr>
        <w:t>your dependent/spouse</w:t>
      </w:r>
      <w:r w:rsidR="00D94540">
        <w:rPr>
          <w:rFonts w:asciiTheme="minorHAnsi" w:hAnsiTheme="minorHAnsi" w:cstheme="minorHAnsi"/>
          <w:bCs/>
          <w:sz w:val="24"/>
          <w:szCs w:val="24"/>
        </w:rPr>
        <w:t xml:space="preserve"> will be taking classes</w:t>
      </w:r>
      <w:r w:rsidR="00D94540" w:rsidRPr="00D94540">
        <w:rPr>
          <w:rFonts w:asciiTheme="minorHAnsi" w:hAnsiTheme="minorHAnsi" w:cstheme="minorHAnsi"/>
          <w:sz w:val="24"/>
          <w:szCs w:val="24"/>
        </w:rPr>
        <w:t>.</w:t>
      </w:r>
    </w:p>
    <w:p w14:paraId="16C6F433" w14:textId="79BE8DAC" w:rsidR="001D6619" w:rsidRPr="00754FDF" w:rsidRDefault="001D6619" w:rsidP="001D6619">
      <w:pPr>
        <w:rPr>
          <w:rFonts w:asciiTheme="minorHAnsi" w:hAnsiTheme="minorHAnsi" w:cstheme="minorHAnsi"/>
          <w:sz w:val="24"/>
          <w:szCs w:val="24"/>
        </w:rPr>
      </w:pPr>
    </w:p>
    <w:p w14:paraId="65181A67" w14:textId="1C70AAC7" w:rsidR="00754FDF" w:rsidRPr="00D94540" w:rsidRDefault="001D6619" w:rsidP="00754FDF">
      <w:pPr>
        <w:pStyle w:val="Default"/>
        <w:rPr>
          <w:rFonts w:asciiTheme="minorHAnsi" w:eastAsiaTheme="minorHAnsi" w:hAnsiTheme="minorHAnsi" w:cstheme="minorHAnsi"/>
          <w:color w:val="auto"/>
        </w:rPr>
      </w:pPr>
      <w:r w:rsidRPr="00754FDF">
        <w:rPr>
          <w:rFonts w:asciiTheme="minorHAnsi" w:hAnsiTheme="minorHAnsi" w:cstheme="minorHAnsi"/>
          <w:color w:val="auto"/>
        </w:rPr>
        <w:t>If you have questions, please email</w:t>
      </w:r>
      <w:r w:rsidRPr="00754FDF">
        <w:rPr>
          <w:rFonts w:asciiTheme="minorHAnsi" w:eastAsiaTheme="minorHAnsi" w:hAnsiTheme="minorHAnsi" w:cstheme="minorHAnsi"/>
          <w:color w:val="auto"/>
        </w:rPr>
        <w:t xml:space="preserve"> </w:t>
      </w:r>
      <w:r w:rsidR="00D94540" w:rsidRPr="00D94540">
        <w:rPr>
          <w:rFonts w:asciiTheme="minorHAnsi" w:hAnsiTheme="minorHAnsi" w:cstheme="minorHAnsi"/>
        </w:rPr>
        <w:t>your campus</w:t>
      </w:r>
      <w:r w:rsidR="00D94540">
        <w:t xml:space="preserve"> </w:t>
      </w:r>
      <w:r w:rsidR="00D94540" w:rsidRPr="00D94540">
        <w:rPr>
          <w:rFonts w:asciiTheme="minorHAnsi" w:hAnsiTheme="minorHAnsi" w:cstheme="minorHAnsi"/>
        </w:rPr>
        <w:t xml:space="preserve">Human Resources Office. </w:t>
      </w:r>
    </w:p>
    <w:p w14:paraId="1E4DEFF4" w14:textId="23E7447F" w:rsidR="001D6619" w:rsidRPr="00754FDF" w:rsidRDefault="00D94540" w:rsidP="00754FDF">
      <w:pPr>
        <w:pStyle w:val="Default"/>
        <w:rPr>
          <w:rFonts w:asciiTheme="minorHAnsi" w:hAnsiTheme="minorHAnsi" w:cstheme="minorHAnsi"/>
        </w:rPr>
      </w:pPr>
      <w:r>
        <w:t xml:space="preserve"> </w:t>
      </w:r>
    </w:p>
    <w:sectPr w:rsidR="001D6619" w:rsidRPr="00754FDF" w:rsidSect="0018262A">
      <w:pgSz w:w="12240" w:h="15840" w:code="1"/>
      <w:pgMar w:top="360"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CB953" w14:textId="77777777" w:rsidR="00EB44D6" w:rsidRDefault="00EB44D6">
      <w:r>
        <w:separator/>
      </w:r>
    </w:p>
  </w:endnote>
  <w:endnote w:type="continuationSeparator" w:id="0">
    <w:p w14:paraId="117F62B4" w14:textId="77777777" w:rsidR="00EB44D6" w:rsidRDefault="00EB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63476" w14:textId="77777777" w:rsidR="00EB44D6" w:rsidRDefault="00EB44D6">
      <w:r>
        <w:separator/>
      </w:r>
    </w:p>
  </w:footnote>
  <w:footnote w:type="continuationSeparator" w:id="0">
    <w:p w14:paraId="5D9BDC80" w14:textId="77777777" w:rsidR="00EB44D6" w:rsidRDefault="00EB4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1404"/>
    <w:multiLevelType w:val="hybridMultilevel"/>
    <w:tmpl w:val="39E8D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DA6CF4"/>
    <w:multiLevelType w:val="hybridMultilevel"/>
    <w:tmpl w:val="C1DC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DB2CDF"/>
    <w:multiLevelType w:val="hybridMultilevel"/>
    <w:tmpl w:val="4B66D5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DC50D3"/>
    <w:multiLevelType w:val="hybridMultilevel"/>
    <w:tmpl w:val="D04EE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EF2621"/>
    <w:multiLevelType w:val="hybridMultilevel"/>
    <w:tmpl w:val="DDC6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053317"/>
    <w:multiLevelType w:val="hybridMultilevel"/>
    <w:tmpl w:val="9B86F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C3"/>
    <w:rsid w:val="000040BA"/>
    <w:rsid w:val="000441BC"/>
    <w:rsid w:val="000509A7"/>
    <w:rsid w:val="00075B06"/>
    <w:rsid w:val="000A00C9"/>
    <w:rsid w:val="000A27CA"/>
    <w:rsid w:val="000A6DED"/>
    <w:rsid w:val="000D4EB1"/>
    <w:rsid w:val="001025D0"/>
    <w:rsid w:val="00103C94"/>
    <w:rsid w:val="0013352F"/>
    <w:rsid w:val="001606BD"/>
    <w:rsid w:val="0018262A"/>
    <w:rsid w:val="001A7F65"/>
    <w:rsid w:val="001B5E11"/>
    <w:rsid w:val="001C0D42"/>
    <w:rsid w:val="001D6619"/>
    <w:rsid w:val="001E5EBC"/>
    <w:rsid w:val="00232DE9"/>
    <w:rsid w:val="00243C06"/>
    <w:rsid w:val="00282F57"/>
    <w:rsid w:val="002A4457"/>
    <w:rsid w:val="002F097E"/>
    <w:rsid w:val="00337AF3"/>
    <w:rsid w:val="0034091F"/>
    <w:rsid w:val="00347E6D"/>
    <w:rsid w:val="00366AAA"/>
    <w:rsid w:val="003803FB"/>
    <w:rsid w:val="00382092"/>
    <w:rsid w:val="003A7F28"/>
    <w:rsid w:val="003B41D2"/>
    <w:rsid w:val="003E74A3"/>
    <w:rsid w:val="00441039"/>
    <w:rsid w:val="004C6578"/>
    <w:rsid w:val="004D44C0"/>
    <w:rsid w:val="004D46C3"/>
    <w:rsid w:val="004E0223"/>
    <w:rsid w:val="004F11C8"/>
    <w:rsid w:val="005002F1"/>
    <w:rsid w:val="00510349"/>
    <w:rsid w:val="00511C16"/>
    <w:rsid w:val="00520068"/>
    <w:rsid w:val="00522345"/>
    <w:rsid w:val="00526002"/>
    <w:rsid w:val="00531842"/>
    <w:rsid w:val="005377A4"/>
    <w:rsid w:val="005A6D01"/>
    <w:rsid w:val="005D3F2B"/>
    <w:rsid w:val="00655378"/>
    <w:rsid w:val="00656E07"/>
    <w:rsid w:val="006725FB"/>
    <w:rsid w:val="00697D09"/>
    <w:rsid w:val="006A1737"/>
    <w:rsid w:val="006A65EB"/>
    <w:rsid w:val="006A6B0D"/>
    <w:rsid w:val="006C49D4"/>
    <w:rsid w:val="006C6A1D"/>
    <w:rsid w:val="00705967"/>
    <w:rsid w:val="007161BC"/>
    <w:rsid w:val="007351E2"/>
    <w:rsid w:val="00754FDF"/>
    <w:rsid w:val="007652CF"/>
    <w:rsid w:val="0077141F"/>
    <w:rsid w:val="00810D14"/>
    <w:rsid w:val="008210BB"/>
    <w:rsid w:val="00826E8E"/>
    <w:rsid w:val="008303D7"/>
    <w:rsid w:val="008358CE"/>
    <w:rsid w:val="00842127"/>
    <w:rsid w:val="008455B5"/>
    <w:rsid w:val="00860610"/>
    <w:rsid w:val="00872771"/>
    <w:rsid w:val="00897E61"/>
    <w:rsid w:val="009026E2"/>
    <w:rsid w:val="009052CE"/>
    <w:rsid w:val="00906C66"/>
    <w:rsid w:val="0091239C"/>
    <w:rsid w:val="009B2AD8"/>
    <w:rsid w:val="009B3D6F"/>
    <w:rsid w:val="009D583C"/>
    <w:rsid w:val="009F27FB"/>
    <w:rsid w:val="009F67FD"/>
    <w:rsid w:val="00A04A44"/>
    <w:rsid w:val="00A27FEA"/>
    <w:rsid w:val="00A62DF7"/>
    <w:rsid w:val="00A66317"/>
    <w:rsid w:val="00AA0BF8"/>
    <w:rsid w:val="00AC5EB6"/>
    <w:rsid w:val="00B17AFC"/>
    <w:rsid w:val="00B20A55"/>
    <w:rsid w:val="00B5676F"/>
    <w:rsid w:val="00B96BB6"/>
    <w:rsid w:val="00BE11C1"/>
    <w:rsid w:val="00BE4442"/>
    <w:rsid w:val="00BE7690"/>
    <w:rsid w:val="00BF00BE"/>
    <w:rsid w:val="00C112CE"/>
    <w:rsid w:val="00C22F51"/>
    <w:rsid w:val="00C308AA"/>
    <w:rsid w:val="00C42077"/>
    <w:rsid w:val="00C63101"/>
    <w:rsid w:val="00C81124"/>
    <w:rsid w:val="00D23216"/>
    <w:rsid w:val="00D257E9"/>
    <w:rsid w:val="00D263D2"/>
    <w:rsid w:val="00D33EB6"/>
    <w:rsid w:val="00D45F50"/>
    <w:rsid w:val="00D94540"/>
    <w:rsid w:val="00DA2C99"/>
    <w:rsid w:val="00E02EDE"/>
    <w:rsid w:val="00E03B78"/>
    <w:rsid w:val="00E05576"/>
    <w:rsid w:val="00E4215A"/>
    <w:rsid w:val="00E428D4"/>
    <w:rsid w:val="00E92E22"/>
    <w:rsid w:val="00EB44D6"/>
    <w:rsid w:val="00EB4B0F"/>
    <w:rsid w:val="00EB7F01"/>
    <w:rsid w:val="00EC13DC"/>
    <w:rsid w:val="00EC6B91"/>
    <w:rsid w:val="00ED194B"/>
    <w:rsid w:val="00F01988"/>
    <w:rsid w:val="00F14EC3"/>
    <w:rsid w:val="00F2183C"/>
    <w:rsid w:val="00F236E2"/>
    <w:rsid w:val="00F33EF4"/>
    <w:rsid w:val="00F3774C"/>
    <w:rsid w:val="00F37D28"/>
    <w:rsid w:val="00F720E6"/>
    <w:rsid w:val="00F86D28"/>
    <w:rsid w:val="00F86DC0"/>
    <w:rsid w:val="00F92DD5"/>
    <w:rsid w:val="00FB67C2"/>
    <w:rsid w:val="00FC7938"/>
    <w:rsid w:val="00FC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0DCE3"/>
  <w15:chartTrackingRefBased/>
  <w15:docId w15:val="{F585A79C-E9D2-428D-916C-0F2DE783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6C3"/>
  </w:style>
  <w:style w:type="paragraph" w:styleId="Heading1">
    <w:name w:val="heading 1"/>
    <w:basedOn w:val="Normal"/>
    <w:next w:val="Normal"/>
    <w:qFormat/>
    <w:rsid w:val="004D46C3"/>
    <w:pPr>
      <w:keepNext/>
      <w:jc w:val="center"/>
      <w:outlineLvl w:val="0"/>
    </w:pPr>
    <w:rPr>
      <w:b/>
      <w:sz w:val="36"/>
    </w:rPr>
  </w:style>
  <w:style w:type="paragraph" w:styleId="Heading5">
    <w:name w:val="heading 5"/>
    <w:basedOn w:val="Normal"/>
    <w:next w:val="Normal"/>
    <w:qFormat/>
    <w:rsid w:val="004D46C3"/>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46C3"/>
    <w:pPr>
      <w:jc w:val="both"/>
    </w:pPr>
    <w:rPr>
      <w:b/>
      <w:sz w:val="22"/>
    </w:rPr>
  </w:style>
  <w:style w:type="paragraph" w:styleId="Header">
    <w:name w:val="header"/>
    <w:basedOn w:val="Normal"/>
    <w:rsid w:val="004D46C3"/>
    <w:pPr>
      <w:tabs>
        <w:tab w:val="center" w:pos="4320"/>
        <w:tab w:val="right" w:pos="8640"/>
      </w:tabs>
    </w:pPr>
  </w:style>
  <w:style w:type="paragraph" w:styleId="BodyText2">
    <w:name w:val="Body Text 2"/>
    <w:basedOn w:val="Normal"/>
    <w:rsid w:val="004D46C3"/>
    <w:pPr>
      <w:jc w:val="center"/>
    </w:pPr>
    <w:rPr>
      <w:b/>
      <w:bCs/>
      <w:sz w:val="28"/>
    </w:rPr>
  </w:style>
  <w:style w:type="paragraph" w:styleId="BalloonText">
    <w:name w:val="Balloon Text"/>
    <w:basedOn w:val="Normal"/>
    <w:link w:val="BalloonTextChar"/>
    <w:rsid w:val="009F67FD"/>
    <w:rPr>
      <w:rFonts w:ascii="Tahoma" w:hAnsi="Tahoma" w:cs="Tahoma"/>
      <w:sz w:val="16"/>
      <w:szCs w:val="16"/>
    </w:rPr>
  </w:style>
  <w:style w:type="character" w:customStyle="1" w:styleId="BalloonTextChar">
    <w:name w:val="Balloon Text Char"/>
    <w:link w:val="BalloonText"/>
    <w:rsid w:val="009F67FD"/>
    <w:rPr>
      <w:rFonts w:ascii="Tahoma" w:hAnsi="Tahoma" w:cs="Tahoma"/>
      <w:sz w:val="16"/>
      <w:szCs w:val="16"/>
    </w:rPr>
  </w:style>
  <w:style w:type="paragraph" w:styleId="Footer">
    <w:name w:val="footer"/>
    <w:basedOn w:val="Normal"/>
    <w:link w:val="FooterChar"/>
    <w:rsid w:val="00656E07"/>
    <w:pPr>
      <w:tabs>
        <w:tab w:val="center" w:pos="4680"/>
        <w:tab w:val="right" w:pos="9360"/>
      </w:tabs>
    </w:pPr>
  </w:style>
  <w:style w:type="character" w:customStyle="1" w:styleId="FooterChar">
    <w:name w:val="Footer Char"/>
    <w:basedOn w:val="DefaultParagraphFont"/>
    <w:link w:val="Footer"/>
    <w:rsid w:val="00656E07"/>
  </w:style>
  <w:style w:type="paragraph" w:customStyle="1" w:styleId="Default">
    <w:name w:val="Default"/>
    <w:uiPriority w:val="99"/>
    <w:rsid w:val="00656E07"/>
    <w:pPr>
      <w:autoSpaceDE w:val="0"/>
      <w:autoSpaceDN w:val="0"/>
      <w:adjustRightInd w:val="0"/>
    </w:pPr>
    <w:rPr>
      <w:rFonts w:ascii="Garamond" w:hAnsi="Garamond" w:cs="Garamond"/>
      <w:color w:val="000000"/>
      <w:sz w:val="24"/>
      <w:szCs w:val="24"/>
    </w:rPr>
  </w:style>
  <w:style w:type="character" w:styleId="Hyperlink">
    <w:name w:val="Hyperlink"/>
    <w:rsid w:val="00656E07"/>
    <w:rPr>
      <w:color w:val="0563C1"/>
      <w:u w:val="single"/>
    </w:rPr>
  </w:style>
  <w:style w:type="character" w:customStyle="1" w:styleId="UnresolvedMention">
    <w:name w:val="Unresolved Mention"/>
    <w:basedOn w:val="DefaultParagraphFont"/>
    <w:uiPriority w:val="99"/>
    <w:semiHidden/>
    <w:unhideWhenUsed/>
    <w:rsid w:val="000A00C9"/>
    <w:rPr>
      <w:color w:val="605E5C"/>
      <w:shd w:val="clear" w:color="auto" w:fill="E1DFDD"/>
    </w:rPr>
  </w:style>
  <w:style w:type="paragraph" w:styleId="ListParagraph">
    <w:name w:val="List Paragraph"/>
    <w:basedOn w:val="Normal"/>
    <w:uiPriority w:val="34"/>
    <w:qFormat/>
    <w:rsid w:val="00C81124"/>
    <w:pPr>
      <w:ind w:left="720"/>
      <w:contextualSpacing/>
    </w:pPr>
  </w:style>
  <w:style w:type="paragraph" w:styleId="NormalWeb">
    <w:name w:val="Normal (Web)"/>
    <w:basedOn w:val="Normal"/>
    <w:uiPriority w:val="99"/>
    <w:unhideWhenUsed/>
    <w:rsid w:val="001D661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1D6619"/>
    <w:rPr>
      <w:b/>
      <w:bCs/>
    </w:rPr>
  </w:style>
  <w:style w:type="character" w:styleId="FollowedHyperlink">
    <w:name w:val="FollowedHyperlink"/>
    <w:basedOn w:val="DefaultParagraphFont"/>
    <w:rsid w:val="001D66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4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9E74E-04AE-4646-B009-1B5F8492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992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Montana University System Dependent Partial Tuition Waiver Application</vt:lpstr>
    </vt:vector>
  </TitlesOfParts>
  <Company>The University of Montana</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University System Dependent Partial Tuition Waiver Application</dc:title>
  <dc:subject/>
  <dc:creator>Jackie Salveson</dc:creator>
  <cp:keywords/>
  <dc:description/>
  <cp:lastModifiedBy>Twardos, Mary</cp:lastModifiedBy>
  <cp:revision>11</cp:revision>
  <cp:lastPrinted>2022-12-09T16:57:00Z</cp:lastPrinted>
  <dcterms:created xsi:type="dcterms:W3CDTF">2023-06-14T23:04:00Z</dcterms:created>
  <dcterms:modified xsi:type="dcterms:W3CDTF">2025-01-02T23:04:00Z</dcterms:modified>
</cp:coreProperties>
</file>